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A60B" w14:textId="77777777" w:rsidR="00E52827" w:rsidRDefault="00E52827" w:rsidP="00E528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B0B003" w14:textId="7F840A87" w:rsidR="00E52827" w:rsidRPr="00813DAF" w:rsidRDefault="00E52827" w:rsidP="00E5282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เดือน  มีนาคม  256</w:t>
      </w:r>
      <w:r w:rsidR="00BF50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5D4FE3" w14:textId="067F9F59" w:rsidR="00E52827" w:rsidRDefault="00E52827" w:rsidP="00E5282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F502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256</w:t>
      </w:r>
      <w:r w:rsidR="00BF502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09.00  เจ้าหน้าที่จราจร สภ.บางมะเดื่อ ได้อำนวยความสะดวกการจราจร งาน</w:t>
      </w:r>
      <w:r w:rsidR="00BF5026">
        <w:rPr>
          <w:rFonts w:ascii="TH SarabunPSK" w:hAnsi="TH SarabunPSK" w:cs="TH SarabunPSK" w:hint="cs"/>
          <w:sz w:val="32"/>
          <w:szCs w:val="32"/>
          <w:cs/>
        </w:rPr>
        <w:t>ครบรอบ 30 ปี โรงเรียนบางเดือนสถิตพิทยาคม ต.บางเดือน อ.พุนพ</w:t>
      </w:r>
      <w:proofErr w:type="spellStart"/>
      <w:r w:rsidR="00BF5026">
        <w:rPr>
          <w:rFonts w:ascii="TH SarabunPSK" w:hAnsi="TH SarabunPSK" w:cs="TH SarabunPSK" w:hint="cs"/>
          <w:sz w:val="32"/>
          <w:szCs w:val="32"/>
          <w:cs/>
        </w:rPr>
        <w:t>ิน</w:t>
      </w:r>
      <w:proofErr w:type="spellEnd"/>
      <w:r w:rsidR="00BF5026">
        <w:rPr>
          <w:rFonts w:ascii="TH SarabunPSK" w:hAnsi="TH SarabunPSK" w:cs="TH SarabunPSK" w:hint="cs"/>
          <w:sz w:val="32"/>
          <w:szCs w:val="32"/>
          <w:cs/>
        </w:rPr>
        <w:t xml:space="preserve"> จ.สุราษฎร์ธานี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CE876A" w14:textId="6E01BE69" w:rsidR="00E52827" w:rsidRDefault="00BF5026" w:rsidP="00E5282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11B516" wp14:editId="63D4D5F0">
            <wp:simplePos x="0" y="0"/>
            <wp:positionH relativeFrom="column">
              <wp:posOffset>4267200</wp:posOffset>
            </wp:positionH>
            <wp:positionV relativeFrom="paragraph">
              <wp:posOffset>273685</wp:posOffset>
            </wp:positionV>
            <wp:extent cx="17335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63" y="21337"/>
                <wp:lineTo x="21363" y="0"/>
                <wp:lineTo x="0" y="0"/>
              </wp:wrapPolygon>
            </wp:wrapTight>
            <wp:docPr id="2121240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4075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937C2" wp14:editId="15974827">
                <wp:simplePos x="0" y="0"/>
                <wp:positionH relativeFrom="page">
                  <wp:posOffset>847725</wp:posOffset>
                </wp:positionH>
                <wp:positionV relativeFrom="paragraph">
                  <wp:posOffset>111760</wp:posOffset>
                </wp:positionV>
                <wp:extent cx="6134100" cy="18383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2AE9D" w14:textId="65CEA9CC" w:rsidR="00E52827" w:rsidRDefault="00E52827" w:rsidP="00E528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B1995A" w14:textId="77777777" w:rsidR="00E52827" w:rsidRPr="005C7FE4" w:rsidRDefault="00E52827" w:rsidP="00E528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3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8.8pt;width:483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" strokecolor="black [3213]">
                <v:textbox>
                  <w:txbxContent>
                    <w:p w14:paraId="46C2AE9D" w14:textId="65CEA9CC" w:rsidR="00E52827" w:rsidRDefault="00E52827" w:rsidP="00E528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B1995A" w14:textId="77777777" w:rsidR="00E52827" w:rsidRPr="005C7FE4" w:rsidRDefault="00E52827" w:rsidP="00E528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B5033E2" wp14:editId="4478A814">
            <wp:simplePos x="0" y="0"/>
            <wp:positionH relativeFrom="column">
              <wp:posOffset>28575</wp:posOffset>
            </wp:positionH>
            <wp:positionV relativeFrom="paragraph">
              <wp:posOffset>264160</wp:posOffset>
            </wp:positionV>
            <wp:extent cx="20955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ight>
            <wp:docPr id="25310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0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67076" w14:textId="7C40A164" w:rsidR="00E52827" w:rsidRPr="00BF5026" w:rsidRDefault="00BF5026" w:rsidP="00BF502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DA826A6" wp14:editId="4146640A">
            <wp:simplePos x="0" y="0"/>
            <wp:positionH relativeFrom="column">
              <wp:posOffset>2162175</wp:posOffset>
            </wp:positionH>
            <wp:positionV relativeFrom="paragraph">
              <wp:posOffset>7620</wp:posOffset>
            </wp:positionV>
            <wp:extent cx="2070100" cy="1552575"/>
            <wp:effectExtent l="0" t="0" r="6350" b="952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8881024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0242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52800" w14:textId="244EE7BB" w:rsidR="00E52827" w:rsidRDefault="00BF5026" w:rsidP="00E5282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BD4C638" wp14:editId="56421C59">
            <wp:simplePos x="0" y="0"/>
            <wp:positionH relativeFrom="margin">
              <wp:posOffset>4000500</wp:posOffset>
            </wp:positionH>
            <wp:positionV relativeFrom="paragraph">
              <wp:posOffset>706120</wp:posOffset>
            </wp:positionV>
            <wp:extent cx="1892935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03" y="21455"/>
                <wp:lineTo x="21303" y="0"/>
                <wp:lineTo x="0" y="0"/>
              </wp:wrapPolygon>
            </wp:wrapTight>
            <wp:docPr id="18365622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6223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63DC75B" wp14:editId="23B44830">
            <wp:simplePos x="0" y="0"/>
            <wp:positionH relativeFrom="margin">
              <wp:posOffset>9525</wp:posOffset>
            </wp:positionH>
            <wp:positionV relativeFrom="paragraph">
              <wp:posOffset>711835</wp:posOffset>
            </wp:positionV>
            <wp:extent cx="1866265" cy="1421765"/>
            <wp:effectExtent l="0" t="0" r="635" b="6985"/>
            <wp:wrapTight wrapText="bothSides">
              <wp:wrapPolygon edited="0">
                <wp:start x="0" y="0"/>
                <wp:lineTo x="0" y="21417"/>
                <wp:lineTo x="21387" y="21417"/>
                <wp:lineTo x="21387" y="0"/>
                <wp:lineTo x="0" y="0"/>
              </wp:wrapPolygon>
            </wp:wrapTight>
            <wp:docPr id="4819823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823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0045F0F" wp14:editId="1A720847">
            <wp:simplePos x="0" y="0"/>
            <wp:positionH relativeFrom="column">
              <wp:posOffset>1981200</wp:posOffset>
            </wp:positionH>
            <wp:positionV relativeFrom="paragraph">
              <wp:posOffset>706120</wp:posOffset>
            </wp:positionV>
            <wp:extent cx="1905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ight>
            <wp:docPr id="1045995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9521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82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52827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E52827">
        <w:rPr>
          <w:rFonts w:ascii="TH SarabunPSK" w:hAnsi="TH SarabunPSK" w:cs="TH SarabunPSK" w:hint="cs"/>
          <w:sz w:val="32"/>
          <w:szCs w:val="32"/>
          <w:cs/>
        </w:rPr>
        <w:t xml:space="preserve"> 1 มี.ค.6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528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827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52827">
        <w:rPr>
          <w:rFonts w:ascii="TH SarabunPSK" w:hAnsi="TH SarabunPSK" w:cs="TH SarabunPSK"/>
          <w:sz w:val="32"/>
          <w:szCs w:val="32"/>
        </w:rPr>
        <w:t xml:space="preserve"> 31 </w:t>
      </w:r>
      <w:r w:rsidR="00E52827">
        <w:rPr>
          <w:rFonts w:ascii="TH SarabunPSK" w:hAnsi="TH SarabunPSK" w:cs="TH SarabunPSK" w:hint="cs"/>
          <w:sz w:val="32"/>
          <w:szCs w:val="32"/>
          <w:cs/>
        </w:rPr>
        <w:t>มี.ค.6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528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E52827" w:rsidRPr="009B7274">
        <w:rPr>
          <w:rFonts w:ascii="TH SarabunPSK" w:hAnsi="TH SarabunPSK" w:cs="TH SarabunPSK"/>
          <w:sz w:val="32"/>
          <w:szCs w:val="32"/>
          <w:cs/>
        </w:rPr>
        <w:t>จ้าหน้าที่</w:t>
      </w:r>
      <w:r w:rsidR="00E52827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E52827"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E52827">
        <w:rPr>
          <w:rFonts w:ascii="TH SarabunPSK" w:hAnsi="TH SarabunPSK" w:cs="TH SarabunPSK" w:hint="cs"/>
          <w:sz w:val="32"/>
          <w:szCs w:val="32"/>
          <w:cs/>
        </w:rPr>
        <w:t xml:space="preserve">ได้มีตั้งจุดตรวจ จุดสกัด กวดขันวินัยจราจรในเขตพื้นที่รับผิดชอบ   </w:t>
      </w:r>
    </w:p>
    <w:p w14:paraId="2C109BE1" w14:textId="070CEBB4" w:rsidR="001903F6" w:rsidRDefault="00BF5026" w:rsidP="00BF5026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51ED7D" wp14:editId="0A8EF85D">
                <wp:simplePos x="0" y="0"/>
                <wp:positionH relativeFrom="margin">
                  <wp:posOffset>-171450</wp:posOffset>
                </wp:positionH>
                <wp:positionV relativeFrom="paragraph">
                  <wp:posOffset>50166</wp:posOffset>
                </wp:positionV>
                <wp:extent cx="6296025" cy="16764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D8170" w14:textId="792BFE3D" w:rsidR="001903F6" w:rsidRDefault="001903F6" w:rsidP="00E528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6B812D" w14:textId="15CE8DE7" w:rsidR="00E52827" w:rsidRPr="005C7FE4" w:rsidRDefault="00E52827" w:rsidP="00E528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ED7D" id="_x0000_s1027" type="#_x0000_t202" style="position:absolute;left:0;text-align:left;margin-left:-13.5pt;margin-top:3.95pt;width:495.7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" strokecolor="black [3213]">
                <v:textbox>
                  <w:txbxContent>
                    <w:p w14:paraId="464D8170" w14:textId="792BFE3D" w:rsidR="001903F6" w:rsidRDefault="001903F6" w:rsidP="00E528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6B812D" w14:textId="15CE8DE7" w:rsidR="00E52827" w:rsidRPr="005C7FE4" w:rsidRDefault="00E52827" w:rsidP="00E528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38CE4C" w14:textId="77777777" w:rsidR="001903F6" w:rsidRDefault="001903F6" w:rsidP="00E5282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24EFEFE" w14:textId="2AD6D671" w:rsidR="00D568F3" w:rsidRDefault="00E52827" w:rsidP="001903F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1903F6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.ค.6</w:t>
      </w:r>
      <w:r w:rsidR="00BF502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1903F6">
        <w:rPr>
          <w:rFonts w:ascii="TH SarabunPSK" w:hAnsi="TH SarabunPSK" w:cs="TH SarabunPSK" w:hint="cs"/>
          <w:sz w:val="32"/>
          <w:szCs w:val="32"/>
          <w:cs/>
        </w:rPr>
        <w:t xml:space="preserve"> 31 มี.ค.6</w:t>
      </w:r>
      <w:r w:rsidR="00BF502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10 ข้อหาหลัก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1903F6">
        <w:rPr>
          <w:rFonts w:ascii="TH SarabunPSK" w:hAnsi="TH SarabunPSK" w:cs="TH SarabunPSK"/>
          <w:sz w:val="32"/>
          <w:szCs w:val="32"/>
        </w:rPr>
        <w:t xml:space="preserve"> </w:t>
      </w:r>
      <w:r w:rsidR="00BF5026">
        <w:rPr>
          <w:rFonts w:ascii="TH SarabunPSK" w:hAnsi="TH SarabunPSK" w:cs="TH SarabunPSK"/>
          <w:sz w:val="32"/>
          <w:szCs w:val="32"/>
        </w:rPr>
        <w:t>220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6BE367" w14:textId="77777777" w:rsidR="00BF5026" w:rsidRDefault="00BF5026" w:rsidP="001903F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6D27983" w14:textId="558693BD" w:rsidR="00BF5026" w:rsidRDefault="00BF5026" w:rsidP="001903F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AB3E102" wp14:editId="62D4D812">
            <wp:simplePos x="0" y="0"/>
            <wp:positionH relativeFrom="column">
              <wp:posOffset>4048125</wp:posOffset>
            </wp:positionH>
            <wp:positionV relativeFrom="paragraph">
              <wp:posOffset>160020</wp:posOffset>
            </wp:positionV>
            <wp:extent cx="1352550" cy="819785"/>
            <wp:effectExtent l="0" t="0" r="0" b="0"/>
            <wp:wrapNone/>
            <wp:docPr id="7453903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90301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7DE30" w14:textId="321E754B" w:rsidR="00BF5026" w:rsidRDefault="00BF5026" w:rsidP="00BF5026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6433A510" w14:textId="4F302382" w:rsidR="00BF5026" w:rsidRDefault="00BF5026" w:rsidP="00BF5026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C50378C" w14:textId="3DD1331F" w:rsidR="00BF5026" w:rsidRDefault="00BF5026" w:rsidP="00BF5026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โชคชัย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สุทธิเมฆ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1C6FBC72" w14:textId="7A5045B7" w:rsidR="00BF5026" w:rsidRPr="00D143F6" w:rsidRDefault="00BF5026" w:rsidP="00BF5026">
      <w:pPr>
        <w:spacing w:after="0" w:line="240" w:lineRule="auto"/>
        <w:ind w:left="64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ผกก.สภ.บางมะเดื่อ</w:t>
      </w:r>
    </w:p>
    <w:p w14:paraId="64F524D6" w14:textId="7BCCF418" w:rsidR="00BF5026" w:rsidRPr="001903F6" w:rsidRDefault="00BF5026" w:rsidP="001903F6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BF5026" w:rsidRPr="00190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4C"/>
    <w:rsid w:val="001903F6"/>
    <w:rsid w:val="00373B6E"/>
    <w:rsid w:val="00597C4C"/>
    <w:rsid w:val="00BC352E"/>
    <w:rsid w:val="00BF5026"/>
    <w:rsid w:val="00CA34C4"/>
    <w:rsid w:val="00D568F3"/>
    <w:rsid w:val="00E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7E81"/>
  <w15:chartTrackingRefBased/>
  <w15:docId w15:val="{D533C158-3F05-4D10-A2CD-FA68C3FB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Comz</dc:creator>
  <cp:keywords/>
  <dc:description/>
  <cp:lastModifiedBy>Bang Madue61</cp:lastModifiedBy>
  <cp:revision>2</cp:revision>
  <dcterms:created xsi:type="dcterms:W3CDTF">2025-03-20T06:10:00Z</dcterms:created>
  <dcterms:modified xsi:type="dcterms:W3CDTF">2025-03-20T06:10:00Z</dcterms:modified>
</cp:coreProperties>
</file>