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9F5EC" w14:textId="77777777" w:rsidR="00F36D82" w:rsidRDefault="00F36D82" w:rsidP="00F36D8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93804151"/>
      <w:r>
        <w:rPr>
          <w:rFonts w:ascii="TH SarabunPSK" w:hAnsi="TH SarabunPSK" w:cs="TH SarabunPSK"/>
          <w:b/>
          <w:bCs/>
          <w:sz w:val="36"/>
          <w:szCs w:val="36"/>
        </w:rPr>
        <w:t xml:space="preserve">3.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งานป้องกันปราบปราม </w:t>
      </w:r>
    </w:p>
    <w:p w14:paraId="7F46DD56" w14:textId="77777777" w:rsidR="00F36D82" w:rsidRDefault="00F36D82" w:rsidP="00F36D8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313AA4F" w14:textId="77EDF7C3" w:rsidR="007D4C18" w:rsidRDefault="007D4C18" w:rsidP="007D4C1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 ธันวาคม ๒๕๖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๗</w:t>
      </w:r>
    </w:p>
    <w:bookmarkEnd w:id="0"/>
    <w:p w14:paraId="24795864" w14:textId="73F7FB36" w:rsidR="007D4C18" w:rsidRPr="00E71D88" w:rsidRDefault="007D4C18" w:rsidP="007D4C1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71D88">
        <w:rPr>
          <w:rFonts w:ascii="TH SarabunPSK" w:hAnsi="TH SarabunPSK" w:cs="TH SarabunPSK"/>
          <w:b/>
          <w:bCs/>
          <w:sz w:val="32"/>
          <w:szCs w:val="32"/>
        </w:rPr>
        <w:t xml:space="preserve">            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เมื่อวันที่ </w:t>
      </w:r>
      <w:r w:rsidRPr="00E71D88">
        <w:rPr>
          <w:rFonts w:ascii="TH SarabunIT๙" w:hAnsi="TH SarabunIT๙" w:cs="TH SarabunIT๙" w:hint="cs"/>
          <w:b/>
          <w:bCs/>
          <w:sz w:val="32"/>
          <w:szCs w:val="32"/>
          <w:cs/>
        </w:rPr>
        <w:t>๙  ธันวาคม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๒๕๖๗</w:t>
      </w:r>
      <w:r w:rsidRPr="00E71D8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  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E71D88">
        <w:rPr>
          <w:rFonts w:ascii="TH SarabunIT๙" w:hAnsi="TH SarabunIT๙" w:cs="TH SarabunIT๙" w:hint="cs"/>
          <w:b/>
          <w:bCs/>
          <w:sz w:val="32"/>
          <w:szCs w:val="32"/>
          <w:cs/>
        </w:rPr>
        <w:t>๑.๐๐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  <w:r w:rsidRPr="00E71D8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พ.ต.ท.ธงชัย ทองใหญ่ สวป.สภ.บางมะเดื่อ 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>ร.ต.</w:t>
      </w:r>
      <w:r w:rsidRPr="00E71D88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>.พ</w:t>
      </w:r>
      <w:r w:rsidRPr="00E71D88"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proofErr w:type="spellStart"/>
      <w:r w:rsidRPr="00E71D88">
        <w:rPr>
          <w:rFonts w:ascii="TH SarabunIT๙" w:hAnsi="TH SarabunIT๙" w:cs="TH SarabunIT๙" w:hint="cs"/>
          <w:b/>
          <w:bCs/>
          <w:sz w:val="32"/>
          <w:szCs w:val="32"/>
          <w:cs/>
        </w:rPr>
        <w:t>ษ์</w:t>
      </w:r>
      <w:proofErr w:type="spellEnd"/>
      <w:r w:rsidRPr="00E71D88">
        <w:rPr>
          <w:rFonts w:ascii="TH SarabunIT๙" w:hAnsi="TH SarabunIT๙" w:cs="TH SarabunIT๙" w:hint="cs"/>
          <w:b/>
          <w:bCs/>
          <w:sz w:val="32"/>
          <w:szCs w:val="32"/>
          <w:cs/>
        </w:rPr>
        <w:t>พิพัฒน์  สุธาพจน์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รองสว.(ป.) สภ.บางมะเดื่อ ป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ฏิ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บัติหน้าที่ร้อยเวร 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>20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พร้อมสายตรวจรถยนต์ 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>จราจร ว.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ว.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>43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ตั้งจุดสกัด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บนถนนสาย 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>401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ม.</w:t>
      </w:r>
      <w:r w:rsidRPr="00E71D88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ตำบลบางมะเดื่อ  อ.พุนพ</w:t>
      </w:r>
      <w:proofErr w:type="spellStart"/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>ิน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จ.สุราษฎร์ธานี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เพื่อตรวจสอบบุคคลต้องสงสัยเป้าหมายอาวุธปืน 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เป้าหมายยาเสพติด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>บุคคลตามหมายจับ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>และกวดขันวินัยจราจรเพื่อป้องกันเหตุตาม ว.</w:t>
      </w:r>
      <w:r w:rsidRPr="00E71D88">
        <w:rPr>
          <w:rFonts w:ascii="TH SarabunIT๙" w:hAnsi="TH SarabunIT๙" w:cs="TH SarabunIT๙"/>
          <w:b/>
          <w:bCs/>
          <w:sz w:val="32"/>
          <w:szCs w:val="32"/>
        </w:rPr>
        <w:t>0</w:t>
      </w:r>
      <w:r w:rsidRPr="00E71D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ผู้บังคับบัญชา</w:t>
      </w:r>
    </w:p>
    <w:p w14:paraId="5E40B6F1" w14:textId="77777777" w:rsidR="007D4C18" w:rsidRPr="00E71D88" w:rsidRDefault="007D4C18" w:rsidP="007D4C1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3B71862" w14:textId="77777777" w:rsidR="007D4C18" w:rsidRDefault="007D4C18" w:rsidP="007D4C1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22F69D3" w14:textId="77777777" w:rsidR="007D4C18" w:rsidRDefault="007D4C18" w:rsidP="007D4C1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0E3A859" wp14:editId="18BE4390">
            <wp:extent cx="3816626" cy="2863197"/>
            <wp:effectExtent l="0" t="0" r="0" b="0"/>
            <wp:docPr id="134004879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880" cy="287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BB82A" w14:textId="77777777" w:rsidR="007D4C18" w:rsidRDefault="007D4C18" w:rsidP="007D4C1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D50E67" w14:textId="77777777" w:rsidR="007D4C18" w:rsidRDefault="007D4C18" w:rsidP="007D4C1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967C07" w14:textId="77777777" w:rsidR="007D4C18" w:rsidRDefault="007D4C18" w:rsidP="007D4C1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210710" w14:textId="77777777" w:rsidR="007D4C18" w:rsidRDefault="007D4C18" w:rsidP="007D4C1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632ADFF" wp14:editId="714A02CC">
            <wp:extent cx="3808674" cy="2857232"/>
            <wp:effectExtent l="0" t="0" r="1905" b="635"/>
            <wp:docPr id="1253062722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257" cy="286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873E8" w14:textId="77777777" w:rsidR="007D4C18" w:rsidRDefault="007D4C18" w:rsidP="007D4C1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1437E71" w14:textId="216530EF" w:rsidR="007D4C18" w:rsidRPr="00E71D88" w:rsidRDefault="007D4C18" w:rsidP="007D4C1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71D88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        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เมื่อวันที่ 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๑๓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 xml:space="preserve"> ธันวาคม ๒๕๖</w:t>
      </w:r>
      <w:r w:rsidR="002E72F3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๐๙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 xml:space="preserve">.๐๐ น. พ.ต.ท.ธงชัย  ทองใหญ่ สวป.สภ.บางมะเดื่อ พร้อมด้วย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>ร.ต.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ท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>.พันธ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>ศักดิ์  ลำใย รอง สว.(ป.)สภ.บางมะเดื่อ ปฏิบัติหน้าที่ร้อยเวร ๒๐ ได้ออก ว.๔ ในพื้นที่รับผิดชอบ และได้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จัดส่งเอกสารเพื่อ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เชิญ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เข้าร่วมอบรม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ตามโครงการสร้างเครือการมีส่วนร่วมของประชาชนในการป้องกันอาชญากรรมระดับตำบล ที่บ้านบางเดือน หมู่ที่ ๑  และบ้านหินใหญ่ หมู่ที่ ๕ ตำบลบางเดือน อ.พุนพ</w:t>
      </w:r>
      <w:proofErr w:type="spellStart"/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ิน</w:t>
      </w:r>
      <w:proofErr w:type="spellEnd"/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จ.สุราษฎร์ธานี </w:t>
      </w:r>
    </w:p>
    <w:p w14:paraId="4556BC39" w14:textId="77777777" w:rsidR="007D4C18" w:rsidRPr="00E71D88" w:rsidRDefault="007D4C18" w:rsidP="007D4C1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B7FA442" w14:textId="77777777" w:rsidR="007D4C18" w:rsidRDefault="007D4C18" w:rsidP="007D4C1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ACD51BD" w14:textId="77777777" w:rsidR="007D4C18" w:rsidRDefault="007D4C18" w:rsidP="007D4C1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3F5A5348" wp14:editId="7138B8F5">
            <wp:extent cx="3784340" cy="2838616"/>
            <wp:effectExtent l="0" t="0" r="6985" b="0"/>
            <wp:docPr id="1180661690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170" cy="284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5B0BB" w14:textId="77777777" w:rsidR="007D4C18" w:rsidRDefault="007D4C18" w:rsidP="007D4C1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819AD14" w14:textId="77777777" w:rsidR="007D4C18" w:rsidRDefault="007D4C18" w:rsidP="007D4C1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C11CC7B" w14:textId="77777777" w:rsidR="007D4C18" w:rsidRDefault="007D4C18" w:rsidP="007D4C1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1DE59F6" w14:textId="77777777" w:rsidR="007D4C18" w:rsidRDefault="007D4C18" w:rsidP="007D4C1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4D55FF84" wp14:editId="061510F8">
            <wp:extent cx="3811239" cy="2870421"/>
            <wp:effectExtent l="0" t="0" r="0" b="6350"/>
            <wp:docPr id="139654799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579" cy="287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DEC97" w14:textId="77777777" w:rsidR="007D4C18" w:rsidRDefault="007D4C18" w:rsidP="007D4C1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EDA1580" w14:textId="77777777" w:rsidR="007D4C18" w:rsidRDefault="007D4C18" w:rsidP="007D4C1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1AE4D98" w14:textId="77777777" w:rsidR="007D4C18" w:rsidRDefault="007D4C18" w:rsidP="007D4C1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6E3982F" w14:textId="77777777" w:rsidR="007D4C18" w:rsidRDefault="007D4C18" w:rsidP="007D4C1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452265A" w14:textId="79BC7E5A" w:rsidR="007D4C18" w:rsidRPr="00E71D88" w:rsidRDefault="007D4C18" w:rsidP="007D4C1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71D88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        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เมื่อวันที่ 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๑๓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 xml:space="preserve"> ธันวาคม ๒๕๖</w:t>
      </w:r>
      <w:r w:rsidR="005B7465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๑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 xml:space="preserve">.๐๐ น. พ.ต.ท.ธงชัย  ทองใหญ่ สวป.สภ.บางมะเดื่อ พร้อมด้วย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>ร.ต.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ท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>.พันธ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ศักดิ์  ลำใย รอง สว.(ป.)สภ.บางมะเดื่อ ปฏิบัติหน้าที่ร้อยเวร ๒๐ ได้ออก ว.๔ ในพื้นที่รับผิดชอบ 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และได้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ช่วย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ไกล่เกลี่ยกรณีกรีดยางรุกล้ำสวนข้างบ้าน คู่กรณีตกลงกันได้ </w:t>
      </w:r>
    </w:p>
    <w:p w14:paraId="0E963E63" w14:textId="77777777" w:rsidR="007D4C18" w:rsidRPr="00E71D88" w:rsidRDefault="007D4C18" w:rsidP="007D4C1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E420D3" w14:textId="77777777" w:rsidR="007D4C18" w:rsidRDefault="007D4C18" w:rsidP="007D4C1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ECC15B8" w14:textId="77777777" w:rsidR="007D4C18" w:rsidRDefault="007D4C18" w:rsidP="007D4C1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82F0954" wp14:editId="6D022367">
            <wp:extent cx="3779566" cy="2846567"/>
            <wp:effectExtent l="0" t="0" r="0" b="0"/>
            <wp:docPr id="198555169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607" cy="285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A103A" w14:textId="77777777" w:rsidR="007D4C18" w:rsidRDefault="007D4C18" w:rsidP="007D4C1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DFD7FDA" w14:textId="77777777" w:rsidR="007D4C18" w:rsidRDefault="007D4C18" w:rsidP="007D4C1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11E8E8F" w14:textId="77777777" w:rsidR="007D4C18" w:rsidRDefault="007D4C18" w:rsidP="007D4C1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C4FDEEA" w14:textId="77777777" w:rsidR="007D4C18" w:rsidRDefault="007D4C18" w:rsidP="007D4C1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5BF4A6C" wp14:editId="22352CBD">
            <wp:extent cx="3880237" cy="2910548"/>
            <wp:effectExtent l="0" t="0" r="6350" b="4445"/>
            <wp:docPr id="1162009486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968" cy="291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77E1D" w14:textId="77777777" w:rsidR="007D4C18" w:rsidRDefault="007D4C18" w:rsidP="007D4C1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91E06D5" w14:textId="77777777" w:rsidR="007D4C18" w:rsidRDefault="007D4C18" w:rsidP="007D4C1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FF91396" w14:textId="77777777" w:rsidR="007D4C18" w:rsidRDefault="007D4C18" w:rsidP="007D4C1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19457BA" w14:textId="77777777" w:rsidR="007D4C18" w:rsidRDefault="007D4C18" w:rsidP="007D4C1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2F660ED" w14:textId="77777777" w:rsidR="007D4C18" w:rsidRDefault="007D4C18" w:rsidP="007D4C1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0F11C39" w14:textId="2005E24A" w:rsidR="007D4C18" w:rsidRPr="00E71D88" w:rsidRDefault="007D4C18" w:rsidP="007D4C1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        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>เมื่อวันที่ ๑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 xml:space="preserve"> ธันวาคม ๒๕๖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๐๙.๑๗ 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 xml:space="preserve">น. พ.ต.ท.ธงชัย  ทองใหญ่ สวป.สภ.บางมะเดื่อ พร้อมด้วย 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ด.ต.</w:t>
      </w:r>
      <w:proofErr w:type="spellStart"/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ุรเชษฎ์</w:t>
      </w:r>
      <w:proofErr w:type="spellEnd"/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สพานทอง ผบ.หมู่ 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>(ป.)สภ.บางมะเดื่อ ปฏิบัติหน้าที่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จราจร</w:t>
      </w:r>
      <w:r w:rsidRPr="00E71D88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ได้ออก ว.๔ เพื่อป้องกันเหตุและสร้างความเชื่อมั่นให้แก่ประชาชน โดยการตรวจร้านทอง และปั๊มบริการน้ำมันในพื้นที่ รวมทั้งสถานบริการในเขตพื้นที่รับผิดชอบ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ได้พบประชาชนเกิดเหตุรถสีย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บริเวณไหล่ทาง </w:t>
      </w:r>
      <w:r w:rsidRPr="00E71D88">
        <w:rPr>
          <w:rFonts w:ascii="TH SarabunPSK" w:hAnsi="TH SarabunPSK" w:cs="TH SarabunPSK" w:hint="cs"/>
          <w:b/>
          <w:bCs/>
          <w:sz w:val="32"/>
          <w:szCs w:val="32"/>
          <w:cs/>
        </w:rPr>
        <w:t>หน้าปั๊มเชลล์ ได้ทำการช่วยเหลือ และสามารถเดินทางต่อไปได้</w:t>
      </w:r>
    </w:p>
    <w:p w14:paraId="0CD46C0F" w14:textId="77777777" w:rsidR="007D4C18" w:rsidRPr="00E71D88" w:rsidRDefault="007D4C18" w:rsidP="007D4C1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423B83" w14:textId="77777777" w:rsidR="007D4C18" w:rsidRDefault="007D4C18" w:rsidP="007D4C1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3F1F60B" w14:textId="77777777" w:rsidR="007D4C18" w:rsidRDefault="007D4C18" w:rsidP="007D4C1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07C7BDF0" wp14:editId="72B19885">
            <wp:extent cx="3951798" cy="2976283"/>
            <wp:effectExtent l="0" t="0" r="0" b="0"/>
            <wp:docPr id="955448938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956" cy="298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8DB97" w14:textId="77777777" w:rsidR="007D4C18" w:rsidRDefault="007D4C18" w:rsidP="007D4C1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B8CF04A" w14:textId="77777777" w:rsidR="007D4C18" w:rsidRDefault="007D4C18" w:rsidP="007D4C1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8EB4F2D" w14:textId="77777777" w:rsidR="007D4C18" w:rsidRDefault="007D4C18" w:rsidP="007D4C1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6495AC6" w14:textId="77777777" w:rsidR="007D4C18" w:rsidRDefault="007D4C18" w:rsidP="007D4C1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C43DD38" wp14:editId="4D8B43B7">
            <wp:extent cx="3948485" cy="2973788"/>
            <wp:effectExtent l="0" t="0" r="0" b="0"/>
            <wp:docPr id="79707060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283" cy="298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C2735" w14:textId="77777777" w:rsidR="007D4C18" w:rsidRDefault="007D4C18" w:rsidP="007D4C1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019FDA3" w14:textId="77777777" w:rsidR="007D4C18" w:rsidRDefault="007D4C18" w:rsidP="007D4C1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AFD89BA" w14:textId="77777777" w:rsidR="00A707E7" w:rsidRDefault="00A707E7">
      <w:pPr>
        <w:rPr>
          <w:rFonts w:hint="cs"/>
        </w:rPr>
      </w:pPr>
    </w:p>
    <w:sectPr w:rsidR="00A707E7" w:rsidSect="008356BB">
      <w:pgSz w:w="11906" w:h="16838"/>
      <w:pgMar w:top="1440" w:right="851" w:bottom="144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C18"/>
    <w:rsid w:val="002E72F3"/>
    <w:rsid w:val="00493EEC"/>
    <w:rsid w:val="004F0353"/>
    <w:rsid w:val="005B7465"/>
    <w:rsid w:val="00667067"/>
    <w:rsid w:val="007213D7"/>
    <w:rsid w:val="007D4C18"/>
    <w:rsid w:val="008356BB"/>
    <w:rsid w:val="00861739"/>
    <w:rsid w:val="008D738E"/>
    <w:rsid w:val="008E72B4"/>
    <w:rsid w:val="00A707E7"/>
    <w:rsid w:val="00CF7CBD"/>
    <w:rsid w:val="00F36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1C6F88"/>
  <w15:chartTrackingRefBased/>
  <w15:docId w15:val="{2A201871-AD73-42B1-93E5-5BB73AB47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4C18"/>
    <w:pPr>
      <w:spacing w:line="256" w:lineRule="auto"/>
    </w:pPr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D4C18"/>
    <w:pPr>
      <w:keepNext/>
      <w:keepLines/>
      <w:spacing w:before="320" w:after="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4C18"/>
    <w:pPr>
      <w:keepNext/>
      <w:keepLines/>
      <w:spacing w:before="120" w:after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4C18"/>
    <w:pPr>
      <w:keepNext/>
      <w:keepLines/>
      <w:spacing w:before="120" w:after="4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4C18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4C18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4C18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4C18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D4C18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D4C18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D4C18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D4C1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D4C18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D4C1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D4C18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D4C1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D4C18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D4C1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D4C1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D4C18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7D4C1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7D4C18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7D4C1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7D4C18"/>
    <w:pPr>
      <w:spacing w:before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7D4C1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D4C18"/>
    <w:pPr>
      <w:spacing w:line="259" w:lineRule="auto"/>
      <w:ind w:left="720"/>
      <w:contextualSpacing/>
    </w:pPr>
    <w:rPr>
      <w:kern w:val="2"/>
      <w14:ligatures w14:val="standardContextual"/>
    </w:rPr>
  </w:style>
  <w:style w:type="character" w:styleId="aa">
    <w:name w:val="Intense Emphasis"/>
    <w:basedOn w:val="a0"/>
    <w:uiPriority w:val="21"/>
    <w:qFormat/>
    <w:rsid w:val="007D4C1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D4C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7D4C1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7D4C1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190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244</Words>
  <Characters>1397</Characters>
  <Application>Microsoft Office Word</Application>
  <DocSecurity>0</DocSecurity>
  <Lines>11</Lines>
  <Paragraphs>3</Paragraphs>
  <ScaleCrop>false</ScaleCrop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2025-04-05T08:55:00Z</dcterms:created>
  <dcterms:modified xsi:type="dcterms:W3CDTF">2025-04-05T08:55:00Z</dcterms:modified>
</cp:coreProperties>
</file>