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820E6" w14:textId="4AB71A8C" w:rsidR="0075404D" w:rsidRPr="00B76C7E" w:rsidRDefault="00B76C7E" w:rsidP="00B76C7E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B167824" wp14:editId="402A50FC">
                <wp:simplePos x="0" y="0"/>
                <wp:positionH relativeFrom="page">
                  <wp:posOffset>0</wp:posOffset>
                </wp:positionH>
                <wp:positionV relativeFrom="paragraph">
                  <wp:posOffset>-869950</wp:posOffset>
                </wp:positionV>
                <wp:extent cx="12797536" cy="1078523"/>
                <wp:effectExtent l="0" t="0" r="4445" b="7620"/>
                <wp:wrapNone/>
                <wp:docPr id="293158725" name="สี่เหลี่ยมผืนผ้า 293158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85621" w14:textId="2CA82C45" w:rsidR="00CD20D0" w:rsidRPr="00CD20D0" w:rsidRDefault="00B76C7E" w:rsidP="00B76C7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="00CD20D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67824" id="สี่เหลี่ยมผืนผ้า 293158725" o:spid="_x0000_s1026" style="position:absolute;margin-left:0;margin-top:-68.5pt;width:1007.7pt;height:84.9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" fillcolor="#720a00" stroked="f" strokeweight="1pt">
                <v:textbox>
                  <w:txbxContent>
                    <w:p w14:paraId="1AC85621" w14:textId="2CA82C45" w:rsidR="00CD20D0" w:rsidRPr="00CD20D0" w:rsidRDefault="00B76C7E" w:rsidP="00B76C7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="00CD20D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0" w:name="_Hlk156032263"/>
      <w:bookmarkEnd w:id="0"/>
    </w:p>
    <w:p w14:paraId="7B03B84A" w14:textId="01D71262" w:rsidR="002B5882" w:rsidRPr="00B76C7E" w:rsidRDefault="002B5882" w:rsidP="00B76C7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333183A" w14:textId="3F93F47C" w:rsidR="002B5882" w:rsidRDefault="007A6AD8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6BBEC8A0" wp14:editId="62E2FF5A">
                <wp:simplePos x="0" y="0"/>
                <wp:positionH relativeFrom="page">
                  <wp:posOffset>4819650</wp:posOffset>
                </wp:positionH>
                <wp:positionV relativeFrom="paragraph">
                  <wp:posOffset>5080</wp:posOffset>
                </wp:positionV>
                <wp:extent cx="2670175" cy="1404620"/>
                <wp:effectExtent l="0" t="0" r="0" b="8255"/>
                <wp:wrapNone/>
                <wp:docPr id="1856430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389E2" w14:textId="5D3C8CC3" w:rsidR="007A6AD8" w:rsidRPr="00B8096A" w:rsidRDefault="007A6AD8" w:rsidP="007A6A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4333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30</w:t>
                            </w:r>
                            <w:r w:rsidR="004F2D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333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เมษายน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4333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BEC8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79.5pt;margin-top:.4pt;width:210.25pt;height:110.6pt;z-index:-2515988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" stroked="f">
                <v:textbox style="mso-fit-shape-to-text:t">
                  <w:txbxContent>
                    <w:p w14:paraId="54E389E2" w14:textId="5D3C8CC3" w:rsidR="007A6AD8" w:rsidRPr="00B8096A" w:rsidRDefault="007A6AD8" w:rsidP="007A6AD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43334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30</w:t>
                      </w:r>
                      <w:r w:rsidR="004F2D4F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3334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เมษายน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43334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1F4AB0" w14:textId="77777777" w:rsidR="00605F3F" w:rsidRDefault="00605F3F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</w:p>
    <w:p w14:paraId="163FBDBB" w14:textId="7E214F0F" w:rsidR="00605F3F" w:rsidRPr="0025410F" w:rsidRDefault="00605F3F" w:rsidP="00605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2569</w:t>
      </w:r>
    </w:p>
    <w:p w14:paraId="265E63D6" w14:textId="77777777" w:rsidR="00605F3F" w:rsidRDefault="00605F3F" w:rsidP="00605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0E28C55D" w14:textId="77777777" w:rsidR="00605F3F" w:rsidRDefault="00605F3F" w:rsidP="00605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4EEA86BC" w14:textId="77777777" w:rsidR="00605F3F" w:rsidRDefault="00605F3F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</w:p>
    <w:p w14:paraId="14945D34" w14:textId="43813567" w:rsidR="00CD20D0" w:rsidRDefault="00CD20D0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035C713" w14:textId="38EF8A6E" w:rsidR="00CD20D0" w:rsidRPr="00D55F00" w:rsidRDefault="00CD20D0" w:rsidP="00D55F0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3334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</w:t>
      </w:r>
      <w:r w:rsidR="002B5882"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</w:t>
      </w:r>
      <w:r w:rsidR="0043334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ย</w:t>
      </w:r>
      <w:r w:rsidR="002B5882"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="002B5882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433343"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</w:p>
    <w:p w14:paraId="2CE940E0" w14:textId="47B998F4" w:rsidR="00C070E4" w:rsidRDefault="00CA1AFE" w:rsidP="00D55F00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CA1AFE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708EE">
        <w:rPr>
          <w:rFonts w:ascii="TH SarabunPSK" w:hAnsi="TH SarabunPSK" w:cs="TH SarabunPSK"/>
          <w:sz w:val="32"/>
          <w:szCs w:val="32"/>
        </w:rPr>
        <w:t xml:space="preserve"> </w:t>
      </w:r>
      <w:r w:rsidR="00D55F00">
        <w:rPr>
          <w:rFonts w:ascii="TH SarabunPSK" w:hAnsi="TH SarabunPSK" w:cs="TH SarabunPSK"/>
          <w:sz w:val="32"/>
          <w:szCs w:val="32"/>
        </w:rPr>
        <w:t>1</w:t>
      </w:r>
      <w:r w:rsidR="00EC6785">
        <w:rPr>
          <w:rFonts w:ascii="TH SarabunPSK" w:hAnsi="TH SarabunPSK" w:cs="TH SarabunPSK"/>
          <w:sz w:val="32"/>
          <w:szCs w:val="32"/>
        </w:rPr>
        <w:t xml:space="preserve"> </w:t>
      </w:r>
      <w:r w:rsidR="00433343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433343">
        <w:rPr>
          <w:rFonts w:ascii="TH SarabunPSK" w:hAnsi="TH SarabunPSK" w:cs="TH SarabunPSK" w:hint="cs"/>
          <w:sz w:val="32"/>
          <w:szCs w:val="32"/>
          <w:cs/>
        </w:rPr>
        <w:t>9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AFE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/>
          <w:sz w:val="32"/>
          <w:szCs w:val="32"/>
        </w:rPr>
        <w:t>3</w:t>
      </w:r>
      <w:r w:rsidR="00433343">
        <w:rPr>
          <w:rFonts w:ascii="TH SarabunPSK" w:hAnsi="TH SarabunPSK" w:cs="TH SarabunPSK"/>
          <w:sz w:val="32"/>
          <w:szCs w:val="32"/>
        </w:rPr>
        <w:t>0</w:t>
      </w:r>
      <w:r w:rsidR="00EC6785">
        <w:rPr>
          <w:rFonts w:ascii="TH SarabunPSK" w:hAnsi="TH SarabunPSK" w:cs="TH SarabunPSK"/>
          <w:sz w:val="32"/>
          <w:szCs w:val="32"/>
        </w:rPr>
        <w:t xml:space="preserve"> </w:t>
      </w:r>
      <w:r w:rsidR="00433343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433343">
        <w:rPr>
          <w:rFonts w:ascii="TH SarabunPSK" w:hAnsi="TH SarabunPSK" w:cs="TH SarabunPSK" w:hint="cs"/>
          <w:sz w:val="32"/>
          <w:szCs w:val="32"/>
          <w:cs/>
        </w:rPr>
        <w:t>9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AFE">
        <w:rPr>
          <w:rFonts w:ascii="TH SarabunPSK" w:hAnsi="TH SarabunPSK" w:cs="TH SarabunPSK" w:hint="cs"/>
          <w:sz w:val="32"/>
          <w:szCs w:val="32"/>
          <w:cs/>
        </w:rPr>
        <w:t>พนักงานสอบสวนได้รับแจ้งความร้องทุกข์ จำนวน</w:t>
      </w:r>
      <w:r w:rsidR="001436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6785">
        <w:rPr>
          <w:rFonts w:ascii="TH SarabunPSK" w:hAnsi="TH SarabunPSK" w:cs="TH SarabunPSK" w:hint="cs"/>
          <w:sz w:val="32"/>
          <w:szCs w:val="32"/>
          <w:cs/>
        </w:rPr>
        <w:t>1</w:t>
      </w:r>
      <w:r w:rsidR="00E74925">
        <w:rPr>
          <w:rFonts w:ascii="TH SarabunPSK" w:hAnsi="TH SarabunPSK" w:cs="TH SarabunPSK" w:hint="cs"/>
          <w:sz w:val="32"/>
          <w:szCs w:val="32"/>
          <w:cs/>
        </w:rPr>
        <w:t>8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>คดี</w:t>
      </w:r>
    </w:p>
    <w:p w14:paraId="6FB53589" w14:textId="352BD7FD" w:rsidR="000219FA" w:rsidRDefault="00433343" w:rsidP="00664A18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CA1AFE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>
        <w:rPr>
          <w:rFonts w:ascii="TH SarabunPSK" w:hAnsi="TH SarabunPSK" w:cs="TH SarabunPSK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เมษายน 2569 </w:t>
      </w:r>
      <w:r w:rsidRPr="00CA1AFE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เมษายน 2569 </w:t>
      </w:r>
      <w:r w:rsidR="00664A18" w:rsidRPr="00CA1AFE">
        <w:rPr>
          <w:rFonts w:ascii="TH SarabunPSK" w:hAnsi="TH SarabunPSK" w:cs="TH SarabunPSK" w:hint="cs"/>
          <w:sz w:val="32"/>
          <w:szCs w:val="32"/>
          <w:cs/>
        </w:rPr>
        <w:t>พนักงานสอบสวนได้รับแจ้งความร้องทุกข์ จำนวน</w:t>
      </w:r>
      <w:r w:rsidR="00664A18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E74925">
        <w:rPr>
          <w:rFonts w:ascii="TH SarabunPSK" w:hAnsi="TH SarabunPSK" w:cs="TH SarabunPSK" w:hint="cs"/>
          <w:sz w:val="32"/>
          <w:szCs w:val="32"/>
          <w:cs/>
        </w:rPr>
        <w:t>8</w:t>
      </w:r>
      <w:r w:rsidR="00664A18">
        <w:rPr>
          <w:rFonts w:ascii="TH SarabunPSK" w:hAnsi="TH SarabunPSK" w:cs="TH SarabunPSK"/>
          <w:sz w:val="32"/>
          <w:szCs w:val="32"/>
        </w:rPr>
        <w:t xml:space="preserve"> </w:t>
      </w:r>
      <w:r w:rsidR="00664A18">
        <w:rPr>
          <w:rFonts w:ascii="TH SarabunPSK" w:hAnsi="TH SarabunPSK" w:cs="TH SarabunPSK" w:hint="cs"/>
          <w:sz w:val="32"/>
          <w:szCs w:val="32"/>
          <w:cs/>
        </w:rPr>
        <w:t>คดี</w:t>
      </w:r>
      <w:r w:rsidR="00664A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สอบสวนเสร็จสิ้นแล้ว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4925">
        <w:rPr>
          <w:rFonts w:ascii="TH SarabunPSK" w:hAnsi="TH SarabunPSK" w:cs="TH SarabunPSK" w:hint="cs"/>
          <w:sz w:val="32"/>
          <w:szCs w:val="32"/>
          <w:cs/>
        </w:rPr>
        <w:t>8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 คงเหลือและอยู่ระหว่างการสอบสวน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7E2C">
        <w:rPr>
          <w:rFonts w:ascii="TH SarabunPSK" w:hAnsi="TH SarabunPSK" w:cs="TH SarabunPSK" w:hint="cs"/>
          <w:sz w:val="32"/>
          <w:szCs w:val="32"/>
          <w:cs/>
        </w:rPr>
        <w:t>1</w:t>
      </w:r>
      <w:r w:rsidR="00E74925">
        <w:rPr>
          <w:rFonts w:ascii="TH SarabunPSK" w:hAnsi="TH SarabunPSK" w:cs="TH SarabunPSK" w:hint="cs"/>
          <w:sz w:val="32"/>
          <w:szCs w:val="32"/>
          <w:cs/>
        </w:rPr>
        <w:t>0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</w:t>
      </w:r>
      <w:r w:rsidR="000219FA">
        <w:rPr>
          <w:rFonts w:ascii="TH SarabunPSK" w:hAnsi="TH SarabunPSK" w:cs="TH SarabunPSK"/>
          <w:sz w:val="32"/>
          <w:szCs w:val="32"/>
        </w:rPr>
        <w:t xml:space="preserve"> </w:t>
      </w:r>
    </w:p>
    <w:p w14:paraId="406252EC" w14:textId="17891C4C" w:rsidR="00CD20D0" w:rsidRPr="001436B0" w:rsidRDefault="00433343" w:rsidP="000219F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4144" behindDoc="0" locked="0" layoutInCell="1" allowOverlap="1" wp14:anchorId="16DCEA86" wp14:editId="0439BBCC">
            <wp:simplePos x="0" y="0"/>
            <wp:positionH relativeFrom="column">
              <wp:posOffset>-271780</wp:posOffset>
            </wp:positionH>
            <wp:positionV relativeFrom="paragraph">
              <wp:posOffset>279400</wp:posOffset>
            </wp:positionV>
            <wp:extent cx="6598920" cy="35433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3F7C3" w14:textId="478A165F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26EAADE" w14:textId="5C470CDB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A9DC237" w14:textId="77777777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130A154" w14:textId="77777777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1A9FC30" w14:textId="77777777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13CB433" w14:textId="77777777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414A703" w14:textId="77777777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758209D" w14:textId="77777777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AE8110E" w14:textId="77777777" w:rsidR="00CD20D0" w:rsidRPr="000428FB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E3471C" w14:textId="77777777" w:rsidR="00CD20D0" w:rsidRDefault="00CD20D0" w:rsidP="00CD20D0">
      <w:pPr>
        <w:pStyle w:val="a5"/>
        <w:spacing w:after="0" w:line="240" w:lineRule="auto"/>
        <w:ind w:left="624"/>
        <w:rPr>
          <w:rFonts w:ascii="TH SarabunPSK" w:hAnsi="TH SarabunPSK" w:cs="TH SarabunPSK"/>
          <w:b/>
          <w:bCs/>
          <w:sz w:val="32"/>
          <w:szCs w:val="32"/>
        </w:rPr>
      </w:pPr>
    </w:p>
    <w:p w14:paraId="6246A2F1" w14:textId="6C7AFCD5" w:rsidR="00CD20D0" w:rsidRDefault="00CD20D0" w:rsidP="0025410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D1C7387" w14:textId="3B82BFD1" w:rsidR="00335568" w:rsidRDefault="00335568" w:rsidP="0025410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30AB53" w14:textId="2BEA3E3E" w:rsidR="00B8096A" w:rsidRDefault="00B8096A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54629C6D" w14:textId="3C4D093B" w:rsidR="00D226B1" w:rsidRDefault="00D226B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267F1B3" w14:textId="7D168159" w:rsidR="00D226B1" w:rsidRDefault="00D226B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36D3435" w14:textId="77777777" w:rsidR="00B71151" w:rsidRPr="00B71151" w:rsidRDefault="00B7115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FB95C94" w14:textId="45217E78" w:rsidR="00D226B1" w:rsidRDefault="00D226B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0FDA03B" w14:textId="015A2941" w:rsidR="00D226B1" w:rsidRDefault="00D226B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CE1C1B7" w14:textId="63881DA7" w:rsidR="00C50498" w:rsidRPr="00B8096A" w:rsidRDefault="00C50498" w:rsidP="00C50498">
      <w:pPr>
        <w:tabs>
          <w:tab w:val="left" w:pos="4275"/>
        </w:tabs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</w:p>
    <w:p w14:paraId="253B7EF3" w14:textId="7397573F" w:rsidR="00C50498" w:rsidRPr="00C50498" w:rsidRDefault="00C50498" w:rsidP="00C50498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</w:p>
    <w:p w14:paraId="26F46534" w14:textId="4789F1C1" w:rsidR="00C50498" w:rsidRPr="00CD20D0" w:rsidRDefault="00C50498" w:rsidP="0062774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08DB4254" w14:textId="377252AB" w:rsidR="00C50498" w:rsidRPr="00DF3471" w:rsidRDefault="00C50498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 w:rsidRPr="00246B71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="00605F3F" w:rsidRPr="00DF3471">
        <w:rPr>
          <w:rFonts w:ascii="TH SarabunPSK" w:hAnsi="TH SarabunPSK" w:cs="TH SarabunPSK" w:hint="cs"/>
          <w:sz w:val="32"/>
          <w:szCs w:val="32"/>
          <w:cs/>
        </w:rPr>
        <w:t xml:space="preserve">วันที่ 7 เมษายน  2569  เวลา 09.00 น. </w:t>
      </w:r>
      <w:r w:rsidRPr="00DF3471">
        <w:rPr>
          <w:rFonts w:ascii="TH SarabunPSK" w:hAnsi="TH SarabunPSK" w:cs="TH SarabunPSK" w:hint="cs"/>
          <w:sz w:val="32"/>
          <w:szCs w:val="32"/>
          <w:cs/>
        </w:rPr>
        <w:t xml:space="preserve">สถานีตำรวจภูธรบางมะเดื่อ ภายใต้อำนวยการของ </w:t>
      </w:r>
      <w:r w:rsidR="00DF347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F3471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="0027295E" w:rsidRPr="00DF3471">
        <w:rPr>
          <w:rFonts w:ascii="TH SarabunPSK" w:hAnsi="TH SarabunPSK" w:cs="TH SarabunPSK" w:hint="cs"/>
          <w:sz w:val="32"/>
          <w:szCs w:val="32"/>
          <w:cs/>
        </w:rPr>
        <w:t>โชคชัย สุทธิเมฆ</w:t>
      </w:r>
      <w:r w:rsidRPr="00DF3471">
        <w:rPr>
          <w:rFonts w:ascii="TH SarabunPSK" w:hAnsi="TH SarabunPSK" w:cs="TH SarabunPSK" w:hint="cs"/>
          <w:sz w:val="32"/>
          <w:szCs w:val="32"/>
          <w:cs/>
        </w:rPr>
        <w:t xml:space="preserve"> ผกก.สภ.บางมะเดื่อ ได้กำหนดให้มีการประชุมวิเคราะห์สถานภาพอาชญากรรมในพื้นที่รวมถึงสถิติคดีอาชญากรรมที่เกิดขึ้น</w:t>
      </w:r>
      <w:r w:rsidR="00A20D48" w:rsidRPr="00DF3471">
        <w:rPr>
          <w:rFonts w:ascii="TH SarabunPSK" w:hAnsi="TH SarabunPSK" w:cs="TH SarabunPSK" w:hint="cs"/>
          <w:sz w:val="32"/>
          <w:szCs w:val="32"/>
          <w:cs/>
        </w:rPr>
        <w:t xml:space="preserve"> พร้อมทั้</w:t>
      </w:r>
      <w:r w:rsidR="00627741" w:rsidRPr="00DF3471">
        <w:rPr>
          <w:rFonts w:ascii="TH SarabunPSK" w:hAnsi="TH SarabunPSK" w:cs="TH SarabunPSK" w:hint="cs"/>
          <w:sz w:val="32"/>
          <w:szCs w:val="32"/>
          <w:cs/>
        </w:rPr>
        <w:t>งตรวจและสั่งการสำนวนการสอบสวนให้เป็นไปตามกำหนดระยะเวลาตามคำสั่ง ตร.419/2556 โดยให้พนักงานสอบสวนทุกนายถือปฏิบัติตามคำสั่งดังกล่าวอย่างเคร่งครัด</w:t>
      </w:r>
    </w:p>
    <w:p w14:paraId="5E8C3A19" w14:textId="7A991612" w:rsidR="00C50498" w:rsidRDefault="00627741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4496" behindDoc="0" locked="0" layoutInCell="1" allowOverlap="1" wp14:anchorId="01876745" wp14:editId="69225303">
            <wp:simplePos x="0" y="0"/>
            <wp:positionH relativeFrom="page">
              <wp:align>center</wp:align>
            </wp:positionH>
            <wp:positionV relativeFrom="paragraph">
              <wp:posOffset>162560</wp:posOffset>
            </wp:positionV>
            <wp:extent cx="3961503" cy="2971797"/>
            <wp:effectExtent l="152400" t="152400" r="363220" b="362585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503" cy="2971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DCA04" w14:textId="6352CD41" w:rsidR="00C50498" w:rsidRDefault="00C50498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45BDBBC" w14:textId="56B005D3" w:rsidR="00C50498" w:rsidRDefault="00C50498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309A4CD" w14:textId="77777777" w:rsidR="00C50498" w:rsidRDefault="00C50498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403F65C" w14:textId="77777777" w:rsidR="00C50498" w:rsidRPr="00627741" w:rsidRDefault="00C50498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70EEF81" w14:textId="46FED6C4" w:rsidR="00C50498" w:rsidRPr="003D457B" w:rsidRDefault="00C50498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3070EAB" w14:textId="52DDC8EA" w:rsidR="00C50498" w:rsidRDefault="00C50498" w:rsidP="00C50498">
      <w:pPr>
        <w:spacing w:after="0" w:line="240" w:lineRule="auto"/>
        <w:ind w:left="94"/>
        <w:rPr>
          <w:rFonts w:ascii="TH SarabunPSK" w:hAnsi="TH SarabunPSK" w:cs="TH SarabunPSK"/>
          <w:color w:val="FF0000"/>
          <w:sz w:val="32"/>
          <w:szCs w:val="32"/>
        </w:rPr>
      </w:pPr>
    </w:p>
    <w:p w14:paraId="60CA71B0" w14:textId="4FDD6693" w:rsidR="00C50498" w:rsidRPr="00E63F94" w:rsidRDefault="00C50498" w:rsidP="00C50498">
      <w:pPr>
        <w:jc w:val="center"/>
        <w:rPr>
          <w:rFonts w:ascii="TH SarabunPSK" w:hAnsi="TH SarabunPSK" w:cs="TH SarabunPSK"/>
          <w:sz w:val="32"/>
          <w:szCs w:val="40"/>
        </w:rPr>
      </w:pPr>
    </w:p>
    <w:p w14:paraId="51785649" w14:textId="27712C03" w:rsidR="00C50498" w:rsidRDefault="00C50498" w:rsidP="00C50498">
      <w:pPr>
        <w:jc w:val="center"/>
        <w:rPr>
          <w:rFonts w:ascii="TH SarabunPSK" w:hAnsi="TH SarabunPSK" w:cs="TH SarabunPSK"/>
          <w:sz w:val="32"/>
          <w:szCs w:val="40"/>
        </w:rPr>
      </w:pPr>
    </w:p>
    <w:p w14:paraId="10931733" w14:textId="2367A897" w:rsidR="00C50498" w:rsidRPr="00246B71" w:rsidRDefault="00C50498" w:rsidP="00C50498">
      <w:pPr>
        <w:jc w:val="center"/>
        <w:rPr>
          <w:rFonts w:ascii="TH SarabunPSK" w:hAnsi="TH SarabunPSK" w:cs="TH SarabunPSK"/>
          <w:sz w:val="32"/>
          <w:szCs w:val="40"/>
        </w:rPr>
      </w:pPr>
    </w:p>
    <w:p w14:paraId="75EDA97C" w14:textId="18DCC6B8" w:rsidR="00C50498" w:rsidRPr="00D226B1" w:rsidRDefault="00C50498" w:rsidP="00C50498">
      <w:pPr>
        <w:rPr>
          <w:rFonts w:ascii="TH SarabunPSK" w:hAnsi="TH SarabunPSK" w:cs="TH SarabunPSK"/>
          <w:sz w:val="32"/>
          <w:szCs w:val="40"/>
        </w:rPr>
      </w:pPr>
    </w:p>
    <w:p w14:paraId="398BEF76" w14:textId="0BCFD23A" w:rsidR="00C50498" w:rsidRPr="00D226B1" w:rsidRDefault="00C50498" w:rsidP="00C50498">
      <w:pPr>
        <w:rPr>
          <w:rFonts w:ascii="TH SarabunPSK" w:hAnsi="TH SarabunPSK" w:cs="TH SarabunPSK"/>
          <w:sz w:val="32"/>
          <w:szCs w:val="40"/>
        </w:rPr>
      </w:pPr>
    </w:p>
    <w:p w14:paraId="486E4D9F" w14:textId="68C04DF1" w:rsidR="00C50498" w:rsidRPr="00D226B1" w:rsidRDefault="00E749AB" w:rsidP="00C50498">
      <w:pPr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5520" behindDoc="0" locked="0" layoutInCell="1" allowOverlap="1" wp14:anchorId="5FB659EB" wp14:editId="347B133C">
            <wp:simplePos x="0" y="0"/>
            <wp:positionH relativeFrom="page">
              <wp:align>center</wp:align>
            </wp:positionH>
            <wp:positionV relativeFrom="paragraph">
              <wp:posOffset>62865</wp:posOffset>
            </wp:positionV>
            <wp:extent cx="3970130" cy="2978269"/>
            <wp:effectExtent l="152400" t="152400" r="354330" b="35560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130" cy="2978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498BD" w14:textId="6210273A" w:rsidR="00C50498" w:rsidRDefault="00C50498" w:rsidP="00C50498">
      <w:pPr>
        <w:rPr>
          <w:rFonts w:ascii="TH SarabunPSK" w:hAnsi="TH SarabunPSK" w:cs="TH SarabunPSK"/>
          <w:sz w:val="32"/>
          <w:szCs w:val="40"/>
        </w:rPr>
      </w:pPr>
    </w:p>
    <w:p w14:paraId="20BDC246" w14:textId="2AD2C7FB" w:rsidR="00E749AB" w:rsidRDefault="00E749AB" w:rsidP="00C50498">
      <w:pPr>
        <w:rPr>
          <w:rFonts w:ascii="TH SarabunPSK" w:hAnsi="TH SarabunPSK" w:cs="TH SarabunPSK"/>
          <w:sz w:val="32"/>
          <w:szCs w:val="40"/>
        </w:rPr>
      </w:pPr>
    </w:p>
    <w:p w14:paraId="734EA5C6" w14:textId="2B3A829C" w:rsidR="00E749AB" w:rsidRDefault="00E749AB" w:rsidP="00C50498">
      <w:pPr>
        <w:rPr>
          <w:rFonts w:ascii="TH SarabunPSK" w:hAnsi="TH SarabunPSK" w:cs="TH SarabunPSK"/>
          <w:sz w:val="32"/>
          <w:szCs w:val="40"/>
        </w:rPr>
      </w:pPr>
    </w:p>
    <w:p w14:paraId="7EB160E0" w14:textId="75DE7924" w:rsidR="00E749AB" w:rsidRDefault="00E749AB" w:rsidP="00C50498">
      <w:pPr>
        <w:rPr>
          <w:rFonts w:ascii="TH SarabunPSK" w:hAnsi="TH SarabunPSK" w:cs="TH SarabunPSK"/>
          <w:sz w:val="32"/>
          <w:szCs w:val="40"/>
        </w:rPr>
      </w:pPr>
    </w:p>
    <w:p w14:paraId="72DA5F5F" w14:textId="77777777" w:rsidR="00E749AB" w:rsidRDefault="00E749AB" w:rsidP="00C50498">
      <w:pPr>
        <w:rPr>
          <w:rFonts w:ascii="TH SarabunPSK" w:hAnsi="TH SarabunPSK" w:cs="TH SarabunPSK"/>
          <w:sz w:val="32"/>
          <w:szCs w:val="40"/>
        </w:rPr>
      </w:pPr>
    </w:p>
    <w:p w14:paraId="27846B8B" w14:textId="77777777" w:rsidR="00C50498" w:rsidRDefault="00C50498" w:rsidP="00C50498">
      <w:pPr>
        <w:rPr>
          <w:rFonts w:ascii="TH SarabunPSK" w:hAnsi="TH SarabunPSK" w:cs="TH SarabunPSK"/>
          <w:sz w:val="32"/>
          <w:szCs w:val="40"/>
        </w:rPr>
      </w:pPr>
    </w:p>
    <w:p w14:paraId="1454D719" w14:textId="77777777" w:rsidR="00C50498" w:rsidRDefault="00C50498" w:rsidP="00C5049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5CCA52A" w14:textId="363243E0" w:rsidR="00C50498" w:rsidRDefault="00C50498" w:rsidP="00C5049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22F4746" w14:textId="77777777" w:rsidR="00605F3F" w:rsidRDefault="00605F3F" w:rsidP="006333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8E7403D" w14:textId="77777777" w:rsidR="00605F3F" w:rsidRDefault="00605F3F" w:rsidP="006333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2574EA7" w14:textId="6ACDEC18" w:rsidR="006333BE" w:rsidRPr="00CD20D0" w:rsidRDefault="006333BE" w:rsidP="006333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114790B7" w14:textId="229F35B7" w:rsidR="00C50498" w:rsidRDefault="006333BE" w:rsidP="00C50498">
      <w:pPr>
        <w:tabs>
          <w:tab w:val="left" w:pos="4275"/>
        </w:tabs>
        <w:rPr>
          <w:rFonts w:ascii="TH SarabunPSK" w:hAnsi="TH SarabunPSK" w:cs="TH SarabunPSK"/>
          <w:sz w:val="32"/>
          <w:szCs w:val="40"/>
          <w:cs/>
        </w:rPr>
      </w:pPr>
      <w:r>
        <w:rPr>
          <w:rFonts w:ascii="TH SarabunPSK" w:hAnsi="TH SarabunPSK" w:cs="TH SarabunPSK" w:hint="cs"/>
          <w:sz w:val="32"/>
          <w:szCs w:val="40"/>
          <w:cs/>
        </w:rPr>
        <w:t>สถิติการรับคดีของ สภ.บางมะเดื่อ/สถิติการส่งสำนวนการสอบสวน</w:t>
      </w:r>
    </w:p>
    <w:p w14:paraId="6F4EC8D1" w14:textId="50DC7590" w:rsidR="00D226B1" w:rsidRPr="00C50498" w:rsidRDefault="0027295E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  <w14:ligatures w14:val="standardContextual"/>
        </w:rPr>
        <w:drawing>
          <wp:anchor distT="0" distB="0" distL="114300" distR="114300" simplePos="0" relativeHeight="251760640" behindDoc="0" locked="0" layoutInCell="1" allowOverlap="1" wp14:anchorId="3E24E7F0" wp14:editId="06AC0865">
            <wp:simplePos x="0" y="0"/>
            <wp:positionH relativeFrom="page">
              <wp:posOffset>647700</wp:posOffset>
            </wp:positionH>
            <wp:positionV relativeFrom="paragraph">
              <wp:posOffset>78740</wp:posOffset>
            </wp:positionV>
            <wp:extent cx="6448425" cy="4114800"/>
            <wp:effectExtent l="0" t="0" r="952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6B2B4" w14:textId="7A4D7036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58B122B7" w14:textId="7C4F6B93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3B7A0DE2" w14:textId="3D151B24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A14527D" w14:textId="28AD8564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23E30A19" w14:textId="58072078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24758F0F" w14:textId="09285332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8A32AA2" w14:textId="36A7641D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EB88F84" w14:textId="196692C6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F1964EA" w14:textId="5C411436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7B14617" w14:textId="1075684B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</w:p>
    <w:p w14:paraId="032EB8E0" w14:textId="3277229F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F77FEEA" w14:textId="597B169F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21FB3C4" w14:textId="18B690C4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2EDC6920" w14:textId="58B9B3C2" w:rsidR="00E749AB" w:rsidRDefault="00E749AB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7321016" w14:textId="06A00A71" w:rsidR="00E749AB" w:rsidRDefault="00E749AB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4BD3A7C" w14:textId="77777777" w:rsidR="00E749AB" w:rsidRDefault="00E749AB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04410DF" w14:textId="0E480BDD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84F85DC" w14:textId="10CAB8C7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C1F529B" w14:textId="68B0D381" w:rsidR="0027295E" w:rsidRDefault="0027295E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2AEFBD7" w14:textId="2BBBA88D" w:rsidR="0027295E" w:rsidRDefault="0027295E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593DFDAA" w14:textId="3A3957CC" w:rsidR="00605F3F" w:rsidRDefault="00605F3F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4E9FC4F" w14:textId="7BF3AC30" w:rsidR="00605F3F" w:rsidRPr="00605F3F" w:rsidRDefault="00605F3F" w:rsidP="00605F3F">
      <w:pPr>
        <w:spacing w:after="0" w:line="240" w:lineRule="auto"/>
        <w:ind w:left="94"/>
        <w:rPr>
          <w:rFonts w:ascii="TH SarabunPSK" w:hAnsi="TH SarabunPSK" w:cs="TH SarabunPSK" w:hint="cs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461E69ED" w14:textId="6196FA7B" w:rsidR="00413DF8" w:rsidRPr="00DF3471" w:rsidRDefault="00413DF8" w:rsidP="00E749AB">
      <w:pPr>
        <w:tabs>
          <w:tab w:val="left" w:pos="1134"/>
        </w:tabs>
        <w:jc w:val="thaiDistribute"/>
        <w:rPr>
          <w:rFonts w:ascii="TH SarabunPSK" w:hAnsi="TH SarabunPSK" w:cs="TH SarabunPSK"/>
          <w:sz w:val="50"/>
          <w:szCs w:val="50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3471">
        <w:rPr>
          <w:rFonts w:ascii="TH SarabunPSK" w:hAnsi="TH SarabunPSK" w:cs="TH SarabunPSK"/>
          <w:sz w:val="32"/>
          <w:szCs w:val="32"/>
          <w:cs/>
        </w:rPr>
        <w:t>วันที่  8 เมษายน 2569  เวลา 10.30  น.  ร.ต.ท.ธนะสิทธิ์  อินทแสง  รอง สว.(สส.) สภ.บางมะเดื่อ  เจ้าหน้าที่เก็บรักษาดูแลของกลาง ได้คืน รถยนต์กระบะยี่ห้อโตโยต</w:t>
      </w:r>
      <w:proofErr w:type="spellStart"/>
      <w:r w:rsidRPr="00DF3471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DF3471">
        <w:rPr>
          <w:rFonts w:ascii="TH SarabunPSK" w:hAnsi="TH SarabunPSK" w:cs="TH SarabunPSK"/>
          <w:sz w:val="32"/>
          <w:szCs w:val="32"/>
          <w:cs/>
        </w:rPr>
        <w:t xml:space="preserve"> สีเทา-ดำ คันหมายเลขทะเบียน </w:t>
      </w:r>
      <w:proofErr w:type="spellStart"/>
      <w:r w:rsidRPr="00DF3471">
        <w:rPr>
          <w:rFonts w:ascii="TH SarabunPSK" w:hAnsi="TH SarabunPSK" w:cs="TH SarabunPSK"/>
          <w:sz w:val="32"/>
          <w:szCs w:val="32"/>
          <w:cs/>
        </w:rPr>
        <w:t>ผน</w:t>
      </w:r>
      <w:proofErr w:type="spellEnd"/>
      <w:r w:rsidRPr="00DF3471">
        <w:rPr>
          <w:rFonts w:ascii="TH SarabunPSK" w:hAnsi="TH SarabunPSK" w:cs="TH SarabunPSK"/>
          <w:sz w:val="32"/>
          <w:szCs w:val="32"/>
          <w:cs/>
        </w:rPr>
        <w:t xml:space="preserve"> 5179 </w:t>
      </w:r>
      <w:r w:rsidR="00E749AB" w:rsidRPr="00DF347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F347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749AB" w:rsidRPr="00DF34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3471">
        <w:rPr>
          <w:rFonts w:ascii="TH SarabunPSK" w:hAnsi="TH SarabunPSK" w:cs="TH SarabunPSK"/>
          <w:sz w:val="32"/>
          <w:szCs w:val="32"/>
          <w:cs/>
        </w:rPr>
        <w:t>สุราษฎร์ธานี ไว้เป็นของกลางตามบัญชียึดทรัพย์ลำดับที่ 70/2567 ประกอบคดีอาญาที่ 123/2567 ให้กับ</w:t>
      </w:r>
      <w:r w:rsidR="00E749AB" w:rsidRPr="00DF3471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DF347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F3471">
        <w:rPr>
          <w:rFonts w:ascii="TH SarabunPSK" w:hAnsi="TH SarabunPSK" w:cs="TH SarabunPSK"/>
          <w:sz w:val="32"/>
          <w:szCs w:val="32"/>
          <w:cs/>
        </w:rPr>
        <w:t>น.ส.</w:t>
      </w:r>
      <w:proofErr w:type="spellStart"/>
      <w:r w:rsidRPr="00DF3471">
        <w:rPr>
          <w:rFonts w:ascii="TH SarabunPSK" w:hAnsi="TH SarabunPSK" w:cs="TH SarabunPSK"/>
          <w:sz w:val="32"/>
          <w:szCs w:val="32"/>
          <w:cs/>
        </w:rPr>
        <w:t>ฐา</w:t>
      </w:r>
      <w:proofErr w:type="spellEnd"/>
      <w:r w:rsidRPr="00DF3471">
        <w:rPr>
          <w:rFonts w:ascii="TH SarabunPSK" w:hAnsi="TH SarabunPSK" w:cs="TH SarabunPSK"/>
          <w:sz w:val="32"/>
          <w:szCs w:val="32"/>
          <w:cs/>
        </w:rPr>
        <w:t>ปนี  อภิชาตบุตร  อายุ 31 ปี  อยู่บ้านเลขที่  189/2  หมู่ที่ 3 ต.บางสวรรค์  อ.พระแสง จ.สุราษฎร์ธานี ผู้รับมอบอำนาจช่วงจาก บริษัท ศรีพรหมว</w:t>
      </w:r>
      <w:proofErr w:type="spellStart"/>
      <w:r w:rsidRPr="00DF3471">
        <w:rPr>
          <w:rFonts w:ascii="TH SarabunPSK" w:hAnsi="TH SarabunPSK" w:cs="TH SarabunPSK"/>
          <w:sz w:val="32"/>
          <w:szCs w:val="32"/>
          <w:cs/>
        </w:rPr>
        <w:t>นิช</w:t>
      </w:r>
      <w:proofErr w:type="spellEnd"/>
      <w:r w:rsidRPr="00DF3471">
        <w:rPr>
          <w:rFonts w:ascii="TH SarabunPSK" w:hAnsi="TH SarabunPSK" w:cs="TH SarabunPSK"/>
          <w:sz w:val="32"/>
          <w:szCs w:val="32"/>
          <w:cs/>
        </w:rPr>
        <w:t xml:space="preserve"> โดยนายพัน</w:t>
      </w:r>
      <w:proofErr w:type="spellStart"/>
      <w:r w:rsidRPr="00DF3471">
        <w:rPr>
          <w:rFonts w:ascii="TH SarabunPSK" w:hAnsi="TH SarabunPSK" w:cs="TH SarabunPSK"/>
          <w:sz w:val="32"/>
          <w:szCs w:val="32"/>
          <w:cs/>
        </w:rPr>
        <w:t>ธดนย์</w:t>
      </w:r>
      <w:proofErr w:type="spellEnd"/>
      <w:r w:rsidRPr="00DF3471">
        <w:rPr>
          <w:rFonts w:ascii="TH SarabunPSK" w:hAnsi="TH SarabunPSK" w:cs="TH SarabunPSK"/>
          <w:sz w:val="32"/>
          <w:szCs w:val="32"/>
          <w:cs/>
        </w:rPr>
        <w:t xml:space="preserve">  จินา  ซึ่งรับมอบอำนาจจากธนาคารไทยธนชาต  จำกัด (มหาชน) โดยนายศักดิ์  สานคล่อง รับส่งคืนให้กับบริษัทฯ</w:t>
      </w:r>
    </w:p>
    <w:p w14:paraId="70F51859" w14:textId="2C0B3C8B" w:rsidR="00413DF8" w:rsidRPr="001A24CC" w:rsidRDefault="00413DF8" w:rsidP="00413DF8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sz w:val="50"/>
          <w:szCs w:val="50"/>
          <w:cs/>
        </w:rPr>
        <w:t>ภาพถ่ายการจำหน่ายของกลาง</w:t>
      </w:r>
    </w:p>
    <w:p w14:paraId="05B3FDC1" w14:textId="7C968B19" w:rsidR="00413DF8" w:rsidRDefault="00413DF8" w:rsidP="00413DF8">
      <w:pPr>
        <w:spacing w:line="240" w:lineRule="auto"/>
        <w:contextualSpacing/>
        <w:jc w:val="center"/>
        <w:rPr>
          <w:rFonts w:ascii="TH SarabunIT๙" w:hAnsi="TH SarabunIT๙" w:cs="TH SarabunIT๙"/>
          <w:sz w:val="40"/>
          <w:szCs w:val="40"/>
        </w:rPr>
      </w:pPr>
      <w:r w:rsidRPr="001A24CC">
        <w:rPr>
          <w:rFonts w:ascii="TH SarabunIT๙" w:hAnsi="TH SarabunIT๙" w:cs="TH SarabunIT๙"/>
          <w:sz w:val="40"/>
          <w:szCs w:val="40"/>
          <w:cs/>
        </w:rPr>
        <w:t>โดยการคืนของกลาง</w:t>
      </w:r>
      <w:r>
        <w:rPr>
          <w:rFonts w:ascii="TH SarabunIT๙" w:hAnsi="TH SarabunIT๙" w:cs="TH SarabunIT๙" w:hint="cs"/>
          <w:sz w:val="40"/>
          <w:szCs w:val="40"/>
          <w:cs/>
        </w:rPr>
        <w:t>ในคดีอาญาที่ 123/2567</w:t>
      </w:r>
    </w:p>
    <w:p w14:paraId="651A8C7C" w14:textId="77777777" w:rsidR="00413DF8" w:rsidRDefault="00413DF8" w:rsidP="00413DF8">
      <w:pPr>
        <w:spacing w:line="240" w:lineRule="auto"/>
        <w:contextualSpacing/>
        <w:jc w:val="center"/>
        <w:rPr>
          <w:rFonts w:ascii="TH SarabunIT๙" w:hAnsi="TH SarabunIT๙" w:cs="TH SarabunIT๙"/>
          <w:sz w:val="40"/>
          <w:szCs w:val="4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64736" behindDoc="1" locked="0" layoutInCell="1" allowOverlap="1" wp14:anchorId="1077C8C0" wp14:editId="1792F144">
            <wp:simplePos x="0" y="0"/>
            <wp:positionH relativeFrom="column">
              <wp:posOffset>1204694</wp:posOffset>
            </wp:positionH>
            <wp:positionV relativeFrom="paragraph">
              <wp:posOffset>170180</wp:posOffset>
            </wp:positionV>
            <wp:extent cx="3331377" cy="4441837"/>
            <wp:effectExtent l="0" t="0" r="254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377" cy="444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C53CD" w14:textId="77777777" w:rsidR="00413DF8" w:rsidRPr="00A1686E" w:rsidRDefault="00413DF8" w:rsidP="00413DF8">
      <w:pPr>
        <w:tabs>
          <w:tab w:val="left" w:pos="1134"/>
        </w:tabs>
        <w:rPr>
          <w:rFonts w:ascii="TH SarabunIT๙" w:hAnsi="TH SarabunIT๙" w:cs="TH SarabunIT๙"/>
          <w:sz w:val="32"/>
          <w:szCs w:val="40"/>
        </w:rPr>
      </w:pPr>
    </w:p>
    <w:p w14:paraId="408543CC" w14:textId="7B3E8E79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29ECB0D1" w14:textId="78481B50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14CC0A8" w14:textId="7887926B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4090538" w14:textId="6919D509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F0EB41B" w14:textId="122030A0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77F6222B" w14:textId="3889C6BB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899B832" w14:textId="5C3C1BD9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9052AD4" w14:textId="2648B613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E7DAD13" w14:textId="2A79920C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4E49886" w14:textId="77777777" w:rsidR="00E749AB" w:rsidRDefault="00E749AB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28ED419" w14:textId="7C6B9ECA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7B7B82C" w14:textId="6E215582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FDA6127" w14:textId="47CDD1A3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3DF02418" w14:textId="7ED849D5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29B7A728" w14:textId="639C63F9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1B43169" w14:textId="19AEBC0B" w:rsidR="00605F3F" w:rsidRPr="00605F3F" w:rsidRDefault="00605F3F" w:rsidP="00605F3F">
      <w:pPr>
        <w:spacing w:after="0" w:line="240" w:lineRule="auto"/>
        <w:ind w:left="94"/>
        <w:rPr>
          <w:rFonts w:ascii="TH SarabunPSK" w:hAnsi="TH SarabunPSK" w:cs="TH SarabunPSK" w:hint="cs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D959CB7" w14:textId="6751CED1" w:rsidR="00413DF8" w:rsidRPr="00DF3471" w:rsidRDefault="00413DF8" w:rsidP="00E749AB">
      <w:pPr>
        <w:tabs>
          <w:tab w:val="left" w:pos="1134"/>
        </w:tabs>
        <w:ind w:firstLine="720"/>
        <w:jc w:val="thaiDistribute"/>
        <w:rPr>
          <w:rFonts w:ascii="TH SarabunPSK" w:hAnsi="TH SarabunPSK" w:cs="TH SarabunPSK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68832" behindDoc="1" locked="0" layoutInCell="1" allowOverlap="1" wp14:anchorId="45DD88BE" wp14:editId="7941AB33">
            <wp:simplePos x="0" y="0"/>
            <wp:positionH relativeFrom="column">
              <wp:posOffset>1337945</wp:posOffset>
            </wp:positionH>
            <wp:positionV relativeFrom="paragraph">
              <wp:posOffset>842010</wp:posOffset>
            </wp:positionV>
            <wp:extent cx="3331377" cy="4440833"/>
            <wp:effectExtent l="0" t="0" r="254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377" cy="444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471">
        <w:rPr>
          <w:rFonts w:ascii="TH SarabunPSK" w:hAnsi="TH SarabunPSK" w:cs="TH SarabunPSK"/>
          <w:sz w:val="32"/>
          <w:szCs w:val="32"/>
          <w:cs/>
        </w:rPr>
        <w:t>วันที่  17 เมษายน 2569  เวลา 12.30  น.  ร.ต.ท.ธนะสิทธิ์  อินทแสง  รอง สว.(สส.) สภ.บางมะเดื่อ พร้อมเจ้าหน้าที่ห้องคดี สภ.บางมะเดื่อ นำส่งหมายเรียกผู้ต้องหา ในพื้นที่ ม.3 ต.บางเดือน อ.พุนพ</w:t>
      </w:r>
      <w:proofErr w:type="spellStart"/>
      <w:r w:rsidRPr="00DF3471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DF3471">
        <w:rPr>
          <w:rFonts w:ascii="TH SarabunPSK" w:hAnsi="TH SarabunPSK" w:cs="TH SarabunPSK"/>
          <w:sz w:val="32"/>
          <w:szCs w:val="32"/>
          <w:cs/>
        </w:rPr>
        <w:t xml:space="preserve"> จ.สุราษฎร์ธานี </w:t>
      </w:r>
    </w:p>
    <w:p w14:paraId="48781B8A" w14:textId="42C56163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2935EE27" w14:textId="14FE2A2F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75A502A5" w14:textId="56636F46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3FB0A9AB" w14:textId="7769EBC5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3586DEED" w14:textId="1222F567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622D38F2" w14:textId="7BEE9585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0AEB07F4" w14:textId="759CE032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1E51E616" w14:textId="46F4A0A6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31C3E529" w14:textId="433B1C1A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4DB1F2DA" w14:textId="20BC0F12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699AD677" w14:textId="77777777" w:rsidR="00E749AB" w:rsidRDefault="00E749AB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2B79F526" w14:textId="00BE8082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2754BC91" w14:textId="5E79403D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6CA255C0" w14:textId="2AC08EAD" w:rsidR="00605F3F" w:rsidRDefault="00605F3F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382E5A4A" w14:textId="654AA1BF" w:rsidR="00605F3F" w:rsidRDefault="00605F3F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30892EE0" w14:textId="3F5DDE94" w:rsidR="00413DF8" w:rsidRPr="00605F3F" w:rsidRDefault="00605F3F" w:rsidP="00605F3F">
      <w:pPr>
        <w:spacing w:after="0" w:line="240" w:lineRule="auto"/>
        <w:ind w:left="94"/>
        <w:rPr>
          <w:rFonts w:ascii="TH SarabunPSK" w:hAnsi="TH SarabunPSK" w:cs="TH SarabunPSK" w:hint="cs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42E522F5" w14:textId="5881107D" w:rsidR="00426676" w:rsidRPr="00426676" w:rsidRDefault="00E749AB" w:rsidP="00E749AB">
      <w:pPr>
        <w:tabs>
          <w:tab w:val="left" w:pos="709"/>
          <w:tab w:val="left" w:pos="427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26676" w:rsidRPr="00426676">
        <w:rPr>
          <w:rFonts w:ascii="TH SarabunPSK" w:hAnsi="TH SarabunPSK" w:cs="TH SarabunPSK" w:hint="cs"/>
          <w:sz w:val="32"/>
          <w:szCs w:val="32"/>
          <w:cs/>
        </w:rPr>
        <w:t xml:space="preserve">วันที่ 21 </w:t>
      </w:r>
      <w:r w:rsidR="00605F3F">
        <w:rPr>
          <w:rFonts w:ascii="TH SarabunPSK" w:hAnsi="TH SarabunPSK" w:cs="TH SarabunPSK" w:hint="cs"/>
          <w:sz w:val="32"/>
          <w:szCs w:val="32"/>
          <w:cs/>
        </w:rPr>
        <w:t>เ</w:t>
      </w:r>
      <w:r w:rsidR="00426676" w:rsidRPr="00426676">
        <w:rPr>
          <w:rFonts w:ascii="TH SarabunPSK" w:hAnsi="TH SarabunPSK" w:cs="TH SarabunPSK" w:hint="cs"/>
          <w:sz w:val="32"/>
          <w:szCs w:val="32"/>
          <w:cs/>
        </w:rPr>
        <w:t>ม.ย.2569 เวลา 10.00 น. พ.ต.อ.โชคชัย สุทธิเมฆ ผกก.สภ.บางมะเดื่อ พร้อม พ.ต.ท.เลิศโพธิ์ขวาง รอง ผกก.(สอบสวน) สภ.บางมะเดื่อ พร้อมพนักงานสอบสวนทุกนายและเจ้าหน้าที่ห้องคดีร่วมประชุมงานสอบสวน ติดตามสำนวนค้าง คดีออนไลน์ และเสนอปัญหาข้อขัดข้องต่างๆ ของงานสอบสวน</w:t>
      </w:r>
      <w:r w:rsidR="00426676" w:rsidRPr="00426676">
        <w:rPr>
          <w:rFonts w:ascii="TH SarabunPSK" w:hAnsi="TH SarabunPSK" w:cs="TH SarabunPSK"/>
          <w:sz w:val="32"/>
          <w:szCs w:val="32"/>
        </w:rPr>
        <w:tab/>
      </w:r>
    </w:p>
    <w:p w14:paraId="497B2D7A" w14:textId="640C2399" w:rsidR="00413DF8" w:rsidRDefault="00426676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72928" behindDoc="1" locked="0" layoutInCell="1" allowOverlap="1" wp14:anchorId="0B1AFFC4" wp14:editId="3A0952D2">
            <wp:simplePos x="0" y="0"/>
            <wp:positionH relativeFrom="column">
              <wp:posOffset>-319405</wp:posOffset>
            </wp:positionH>
            <wp:positionV relativeFrom="paragraph">
              <wp:posOffset>478790</wp:posOffset>
            </wp:positionV>
            <wp:extent cx="3331210" cy="3981450"/>
            <wp:effectExtent l="0" t="0" r="254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74976" behindDoc="1" locked="0" layoutInCell="1" allowOverlap="1" wp14:anchorId="55CDABF3" wp14:editId="693376A8">
            <wp:simplePos x="0" y="0"/>
            <wp:positionH relativeFrom="column">
              <wp:posOffset>3195320</wp:posOffset>
            </wp:positionH>
            <wp:positionV relativeFrom="paragraph">
              <wp:posOffset>478790</wp:posOffset>
            </wp:positionV>
            <wp:extent cx="3331210" cy="3981450"/>
            <wp:effectExtent l="0" t="0" r="254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E914E" w14:textId="69D92650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A9FC81E" w14:textId="6ECD06CE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A8AF9DB" w14:textId="50A02B7C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2BB12796" w14:textId="464882C7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66CDEB9A" w14:textId="04D44E96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5FD78996" w14:textId="6AC62910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F224864" w14:textId="71400EA6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17EECD7" w14:textId="3D50DBBB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620A76CA" w14:textId="467C05C3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1EF5F6A3" w14:textId="709DA1DC" w:rsid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6A57768C" w14:textId="77777777" w:rsidR="00E749AB" w:rsidRDefault="00E749AB" w:rsidP="00426676">
      <w:pPr>
        <w:rPr>
          <w:rFonts w:ascii="TH SarabunIT๙" w:hAnsi="TH SarabunIT๙" w:cs="TH SarabunIT๙"/>
          <w:sz w:val="50"/>
          <w:szCs w:val="50"/>
        </w:rPr>
      </w:pPr>
    </w:p>
    <w:p w14:paraId="6E646CD4" w14:textId="7F630A2E" w:rsidR="00426676" w:rsidRDefault="00426676" w:rsidP="00426676">
      <w:pPr>
        <w:tabs>
          <w:tab w:val="left" w:pos="3210"/>
        </w:tabs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tab/>
      </w:r>
    </w:p>
    <w:p w14:paraId="158A844B" w14:textId="7E01F534" w:rsidR="00426676" w:rsidRDefault="00426676" w:rsidP="00426676">
      <w:pPr>
        <w:tabs>
          <w:tab w:val="left" w:pos="3210"/>
        </w:tabs>
        <w:rPr>
          <w:rFonts w:ascii="TH SarabunIT๙" w:hAnsi="TH SarabunIT๙" w:cs="TH SarabunIT๙"/>
          <w:sz w:val="50"/>
          <w:szCs w:val="50"/>
        </w:rPr>
      </w:pPr>
    </w:p>
    <w:p w14:paraId="40991B8C" w14:textId="6A627A4D" w:rsidR="00426676" w:rsidRDefault="00426676" w:rsidP="00426676">
      <w:pPr>
        <w:tabs>
          <w:tab w:val="left" w:pos="3210"/>
        </w:tabs>
        <w:rPr>
          <w:rFonts w:ascii="TH SarabunIT๙" w:hAnsi="TH SarabunIT๙" w:cs="TH SarabunIT๙"/>
          <w:sz w:val="50"/>
          <w:szCs w:val="50"/>
        </w:rPr>
      </w:pPr>
    </w:p>
    <w:p w14:paraId="549458C4" w14:textId="5BB73ED3" w:rsidR="00426676" w:rsidRPr="00605F3F" w:rsidRDefault="00605F3F" w:rsidP="00605F3F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  <w:r w:rsidR="00426676">
        <w:rPr>
          <w:rFonts w:ascii="TH SarabunIT๙" w:hAnsi="TH SarabunIT๙" w:cs="TH SarabunIT๙"/>
          <w:sz w:val="50"/>
          <w:szCs w:val="50"/>
        </w:rPr>
        <w:tab/>
      </w:r>
    </w:p>
    <w:p w14:paraId="697D68F4" w14:textId="3CD4F64E" w:rsidR="00426676" w:rsidRPr="00DF3471" w:rsidRDefault="00426676" w:rsidP="00E749A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3471">
        <w:rPr>
          <w:rFonts w:ascii="TH SarabunPSK" w:hAnsi="TH SarabunPSK" w:cs="TH SarabunPSK"/>
          <w:sz w:val="32"/>
          <w:szCs w:val="32"/>
          <w:cs/>
        </w:rPr>
        <w:t xml:space="preserve">วันที่  28 เมษายน 2569  เวลา 15.30  น.  ร.ต.ท.ธนะสิทธิ์  อินทแสง  รอง สว.(สส.) สภ.บางมะเดื่อ  เจ้าหน้าที่เก็บรักษาดูแลของกลาง ได้คืน คืนปืนคดีอาญาที่ </w:t>
      </w:r>
      <w:r w:rsidRPr="00DF3471">
        <w:rPr>
          <w:rFonts w:ascii="TH SarabunPSK" w:hAnsi="TH SarabunPSK" w:cs="TH SarabunPSK"/>
          <w:sz w:val="32"/>
          <w:szCs w:val="32"/>
        </w:rPr>
        <w:t xml:space="preserve">26/2567  </w:t>
      </w:r>
      <w:r w:rsidRPr="00DF3471">
        <w:rPr>
          <w:rFonts w:ascii="TH SarabunPSK" w:hAnsi="TH SarabunPSK" w:cs="TH SarabunPSK"/>
          <w:sz w:val="32"/>
          <w:szCs w:val="32"/>
          <w:cs/>
        </w:rPr>
        <w:t xml:space="preserve">บัญชียึดทรัพย์ลำดับที่ </w:t>
      </w:r>
      <w:r w:rsidRPr="00DF3471">
        <w:rPr>
          <w:rFonts w:ascii="TH SarabunPSK" w:hAnsi="TH SarabunPSK" w:cs="TH SarabunPSK"/>
          <w:sz w:val="32"/>
          <w:szCs w:val="32"/>
        </w:rPr>
        <w:t>13/2567</w:t>
      </w:r>
    </w:p>
    <w:p w14:paraId="28EAC931" w14:textId="77777777" w:rsidR="00426676" w:rsidRPr="001A24CC" w:rsidRDefault="00426676" w:rsidP="00426676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sz w:val="50"/>
          <w:szCs w:val="50"/>
          <w:cs/>
        </w:rPr>
        <w:t>ภาพถ่ายการจำหน่ายของกลาง</w:t>
      </w:r>
    </w:p>
    <w:p w14:paraId="52351FDC" w14:textId="41479C75" w:rsidR="00426676" w:rsidRPr="00DF3471" w:rsidRDefault="00426676" w:rsidP="00426676">
      <w:pPr>
        <w:spacing w:line="240" w:lineRule="auto"/>
        <w:contextualSpacing/>
        <w:jc w:val="center"/>
        <w:rPr>
          <w:rFonts w:ascii="TH SarabunPSK" w:hAnsi="TH SarabunPSK" w:cs="TH SarabunPSK"/>
          <w:sz w:val="40"/>
          <w:szCs w:val="40"/>
        </w:rPr>
      </w:pPr>
      <w:r w:rsidRPr="00DF3471">
        <w:rPr>
          <w:rFonts w:ascii="TH SarabunPSK" w:hAnsi="TH SarabunPSK" w:cs="TH SarabunPSK"/>
          <w:sz w:val="40"/>
          <w:szCs w:val="40"/>
          <w:cs/>
        </w:rPr>
        <w:t>โดยการคืนของกลางในคดีอาญาที่ 26/2567</w:t>
      </w:r>
    </w:p>
    <w:p w14:paraId="21DB450A" w14:textId="7A032AA8" w:rsidR="00426676" w:rsidRPr="00426676" w:rsidRDefault="00426676" w:rsidP="00426676">
      <w:pPr>
        <w:tabs>
          <w:tab w:val="left" w:pos="6285"/>
        </w:tabs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79072" behindDoc="1" locked="0" layoutInCell="1" allowOverlap="1" wp14:anchorId="66886DA8" wp14:editId="59E48DC3">
            <wp:simplePos x="0" y="0"/>
            <wp:positionH relativeFrom="column">
              <wp:posOffset>1395211</wp:posOffset>
            </wp:positionH>
            <wp:positionV relativeFrom="paragraph">
              <wp:posOffset>376555</wp:posOffset>
            </wp:positionV>
            <wp:extent cx="3331377" cy="4439662"/>
            <wp:effectExtent l="0" t="0" r="254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377" cy="443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6676" w:rsidRPr="00426676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5DAC" w14:textId="77777777" w:rsidR="00B81B31" w:rsidRDefault="00B81B31" w:rsidP="00E749AB">
      <w:pPr>
        <w:spacing w:after="0" w:line="240" w:lineRule="auto"/>
      </w:pPr>
      <w:r>
        <w:separator/>
      </w:r>
    </w:p>
  </w:endnote>
  <w:endnote w:type="continuationSeparator" w:id="0">
    <w:p w14:paraId="5E8E52FF" w14:textId="77777777" w:rsidR="00B81B31" w:rsidRDefault="00B81B31" w:rsidP="00E7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20898" w14:textId="77777777" w:rsidR="00B81B31" w:rsidRDefault="00B81B31" w:rsidP="00E749AB">
      <w:pPr>
        <w:spacing w:after="0" w:line="240" w:lineRule="auto"/>
      </w:pPr>
      <w:r>
        <w:separator/>
      </w:r>
    </w:p>
  </w:footnote>
  <w:footnote w:type="continuationSeparator" w:id="0">
    <w:p w14:paraId="64FBEDF9" w14:textId="77777777" w:rsidR="00B81B31" w:rsidRDefault="00B81B31" w:rsidP="00E74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40968"/>
    <w:rsid w:val="000428FB"/>
    <w:rsid w:val="00042EE8"/>
    <w:rsid w:val="00061DDE"/>
    <w:rsid w:val="0007093C"/>
    <w:rsid w:val="00087114"/>
    <w:rsid w:val="000C4D63"/>
    <w:rsid w:val="000C64E6"/>
    <w:rsid w:val="000F75EB"/>
    <w:rsid w:val="00107E2C"/>
    <w:rsid w:val="00111221"/>
    <w:rsid w:val="00123850"/>
    <w:rsid w:val="00137F65"/>
    <w:rsid w:val="001436B0"/>
    <w:rsid w:val="001621C0"/>
    <w:rsid w:val="001A5D1E"/>
    <w:rsid w:val="001B400F"/>
    <w:rsid w:val="001E3A16"/>
    <w:rsid w:val="001F1E14"/>
    <w:rsid w:val="002216A0"/>
    <w:rsid w:val="002258C3"/>
    <w:rsid w:val="00235F67"/>
    <w:rsid w:val="00246B71"/>
    <w:rsid w:val="0025410F"/>
    <w:rsid w:val="002668DD"/>
    <w:rsid w:val="0027295E"/>
    <w:rsid w:val="00287EC0"/>
    <w:rsid w:val="002A51ED"/>
    <w:rsid w:val="002B0FE7"/>
    <w:rsid w:val="002B5882"/>
    <w:rsid w:val="00322AF8"/>
    <w:rsid w:val="00335568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13DF8"/>
    <w:rsid w:val="00426676"/>
    <w:rsid w:val="00426B53"/>
    <w:rsid w:val="00433343"/>
    <w:rsid w:val="00437A2C"/>
    <w:rsid w:val="0047774C"/>
    <w:rsid w:val="00492566"/>
    <w:rsid w:val="004B22CD"/>
    <w:rsid w:val="004D2310"/>
    <w:rsid w:val="004E63D7"/>
    <w:rsid w:val="004F2D4F"/>
    <w:rsid w:val="004F7B8A"/>
    <w:rsid w:val="00514291"/>
    <w:rsid w:val="00526F62"/>
    <w:rsid w:val="00544A05"/>
    <w:rsid w:val="00552319"/>
    <w:rsid w:val="00564AF6"/>
    <w:rsid w:val="00565932"/>
    <w:rsid w:val="0056622A"/>
    <w:rsid w:val="00582B41"/>
    <w:rsid w:val="00594F6A"/>
    <w:rsid w:val="00596759"/>
    <w:rsid w:val="005B5101"/>
    <w:rsid w:val="005C7FE4"/>
    <w:rsid w:val="005E49D3"/>
    <w:rsid w:val="005E77C4"/>
    <w:rsid w:val="00605F3F"/>
    <w:rsid w:val="00607602"/>
    <w:rsid w:val="006233CD"/>
    <w:rsid w:val="00627741"/>
    <w:rsid w:val="006333BE"/>
    <w:rsid w:val="00646047"/>
    <w:rsid w:val="00664A18"/>
    <w:rsid w:val="006A4484"/>
    <w:rsid w:val="006A7B5A"/>
    <w:rsid w:val="006D0615"/>
    <w:rsid w:val="006F2ADD"/>
    <w:rsid w:val="006F790B"/>
    <w:rsid w:val="00705B0D"/>
    <w:rsid w:val="007256D9"/>
    <w:rsid w:val="0073047A"/>
    <w:rsid w:val="0075404D"/>
    <w:rsid w:val="00781A92"/>
    <w:rsid w:val="007A6AD8"/>
    <w:rsid w:val="007F7C3C"/>
    <w:rsid w:val="00813DAF"/>
    <w:rsid w:val="00820E39"/>
    <w:rsid w:val="00830E50"/>
    <w:rsid w:val="00853A93"/>
    <w:rsid w:val="008A40EB"/>
    <w:rsid w:val="008D087D"/>
    <w:rsid w:val="009011E2"/>
    <w:rsid w:val="00910929"/>
    <w:rsid w:val="0093061B"/>
    <w:rsid w:val="009428B4"/>
    <w:rsid w:val="00943573"/>
    <w:rsid w:val="00955EA4"/>
    <w:rsid w:val="0096043B"/>
    <w:rsid w:val="00962ED2"/>
    <w:rsid w:val="00991D8E"/>
    <w:rsid w:val="009A269A"/>
    <w:rsid w:val="009B7274"/>
    <w:rsid w:val="00A126D3"/>
    <w:rsid w:val="00A20D48"/>
    <w:rsid w:val="00A27E8C"/>
    <w:rsid w:val="00A56D0D"/>
    <w:rsid w:val="00A629A0"/>
    <w:rsid w:val="00A64506"/>
    <w:rsid w:val="00A73BFA"/>
    <w:rsid w:val="00A8495C"/>
    <w:rsid w:val="00A97EA6"/>
    <w:rsid w:val="00AB179F"/>
    <w:rsid w:val="00AD538E"/>
    <w:rsid w:val="00B1428D"/>
    <w:rsid w:val="00B27226"/>
    <w:rsid w:val="00B361AD"/>
    <w:rsid w:val="00B42A0E"/>
    <w:rsid w:val="00B653B6"/>
    <w:rsid w:val="00B708EE"/>
    <w:rsid w:val="00B71151"/>
    <w:rsid w:val="00B76C7E"/>
    <w:rsid w:val="00B8096A"/>
    <w:rsid w:val="00B81B31"/>
    <w:rsid w:val="00B84DE9"/>
    <w:rsid w:val="00B85565"/>
    <w:rsid w:val="00B85AA7"/>
    <w:rsid w:val="00C021CC"/>
    <w:rsid w:val="00C070E4"/>
    <w:rsid w:val="00C23590"/>
    <w:rsid w:val="00C368B5"/>
    <w:rsid w:val="00C50498"/>
    <w:rsid w:val="00C92853"/>
    <w:rsid w:val="00CA1AFE"/>
    <w:rsid w:val="00CB1A21"/>
    <w:rsid w:val="00CB27F9"/>
    <w:rsid w:val="00CD20D0"/>
    <w:rsid w:val="00D226B1"/>
    <w:rsid w:val="00D269D3"/>
    <w:rsid w:val="00D55F00"/>
    <w:rsid w:val="00D61234"/>
    <w:rsid w:val="00D83E7E"/>
    <w:rsid w:val="00DB39D0"/>
    <w:rsid w:val="00DF3471"/>
    <w:rsid w:val="00DF7B44"/>
    <w:rsid w:val="00E25EFC"/>
    <w:rsid w:val="00E34236"/>
    <w:rsid w:val="00E43AFA"/>
    <w:rsid w:val="00E46788"/>
    <w:rsid w:val="00E63F94"/>
    <w:rsid w:val="00E6603E"/>
    <w:rsid w:val="00E74925"/>
    <w:rsid w:val="00E749AB"/>
    <w:rsid w:val="00E75815"/>
    <w:rsid w:val="00E963F6"/>
    <w:rsid w:val="00EB59E8"/>
    <w:rsid w:val="00EC6785"/>
    <w:rsid w:val="00ED1E44"/>
    <w:rsid w:val="00F11572"/>
    <w:rsid w:val="00F17582"/>
    <w:rsid w:val="00F21BF1"/>
    <w:rsid w:val="00F25E5C"/>
    <w:rsid w:val="00F30DD6"/>
    <w:rsid w:val="00F421C2"/>
    <w:rsid w:val="00F42AE6"/>
    <w:rsid w:val="00F72C4A"/>
    <w:rsid w:val="00F7517D"/>
    <w:rsid w:val="00F9446D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AD3D79DD-4119-4997-9E32-8E053832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E74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749AB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E74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749A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75C97-8409-47CE-8A2B-917D8E12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User</cp:lastModifiedBy>
  <cp:revision>4</cp:revision>
  <cp:lastPrinted>2024-02-08T01:53:00Z</cp:lastPrinted>
  <dcterms:created xsi:type="dcterms:W3CDTF">2026-06-18T06:27:00Z</dcterms:created>
  <dcterms:modified xsi:type="dcterms:W3CDTF">2026-06-18T06:50:00Z</dcterms:modified>
</cp:coreProperties>
</file>